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CD72" w14:textId="42C6810D" w:rsidR="007C54FF" w:rsidRPr="007C54FF" w:rsidRDefault="007C54FF" w:rsidP="007C54FF">
      <w:pPr>
        <w:spacing w:line="58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四川外国语大学</w:t>
      </w:r>
      <w:r w:rsidRPr="007C54FF">
        <w:rPr>
          <w:rFonts w:ascii="Times New Roman" w:eastAsia="宋体" w:hAnsi="Times New Roman" w:cs="Times New Roman" w:hint="eastAsia"/>
          <w:b/>
          <w:sz w:val="32"/>
          <w:szCs w:val="32"/>
        </w:rPr>
        <w:t>第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一</w:t>
      </w:r>
      <w:r w:rsidRPr="007C54FF">
        <w:rPr>
          <w:rFonts w:ascii="Times New Roman" w:eastAsia="宋体" w:hAnsi="Times New Roman" w:cs="Times New Roman" w:hint="eastAsia"/>
          <w:b/>
          <w:sz w:val="32"/>
          <w:szCs w:val="32"/>
        </w:rPr>
        <w:t>届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大</w:t>
      </w:r>
      <w:r w:rsidRPr="007C54FF">
        <w:rPr>
          <w:rFonts w:ascii="Times New Roman" w:eastAsia="宋体" w:hAnsi="Times New Roman" w:cs="Times New Roman" w:hint="eastAsia"/>
          <w:b/>
          <w:sz w:val="32"/>
          <w:szCs w:val="32"/>
        </w:rPr>
        <w:t>学生体质健康比赛</w:t>
      </w:r>
    </w:p>
    <w:p w14:paraId="1C763B73" w14:textId="77777777" w:rsidR="007C54FF" w:rsidRPr="007C54FF" w:rsidRDefault="007C54FF" w:rsidP="007C54FF">
      <w:pPr>
        <w:spacing w:line="580" w:lineRule="exact"/>
        <w:jc w:val="center"/>
        <w:rPr>
          <w:rFonts w:ascii="黑体" w:eastAsia="黑体" w:hAnsi="Times New Roman" w:cs="Times New Roman"/>
          <w:sz w:val="28"/>
          <w:szCs w:val="28"/>
        </w:rPr>
      </w:pPr>
      <w:r w:rsidRPr="007C54FF">
        <w:rPr>
          <w:rFonts w:ascii="黑体" w:eastAsia="黑体" w:hAnsi="Times New Roman" w:cs="Times New Roman" w:hint="eastAsia"/>
          <w:sz w:val="28"/>
          <w:szCs w:val="28"/>
        </w:rPr>
        <w:t xml:space="preserve">竞  赛  </w:t>
      </w:r>
      <w:proofErr w:type="gramStart"/>
      <w:r w:rsidRPr="007C54FF">
        <w:rPr>
          <w:rFonts w:ascii="黑体" w:eastAsia="黑体" w:hAnsi="Times New Roman" w:cs="Times New Roman" w:hint="eastAsia"/>
          <w:sz w:val="28"/>
          <w:szCs w:val="28"/>
        </w:rPr>
        <w:t>规</w:t>
      </w:r>
      <w:proofErr w:type="gramEnd"/>
      <w:r w:rsidRPr="007C54FF">
        <w:rPr>
          <w:rFonts w:ascii="黑体" w:eastAsia="黑体" w:hAnsi="Times New Roman" w:cs="Times New Roman" w:hint="eastAsia"/>
          <w:sz w:val="28"/>
          <w:szCs w:val="28"/>
        </w:rPr>
        <w:t xml:space="preserve">  程</w:t>
      </w:r>
    </w:p>
    <w:p w14:paraId="7ED3649F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一、比赛日期</w:t>
      </w:r>
    </w:p>
    <w:p w14:paraId="0EC8214C" w14:textId="0DA181E4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2021年</w:t>
      </w:r>
      <w:r>
        <w:rPr>
          <w:rFonts w:ascii="方正仿宋_GBK" w:eastAsia="方正仿宋_GBK" w:hAnsi="Times New Roman" w:cs="Times New Roman"/>
          <w:sz w:val="28"/>
          <w:szCs w:val="28"/>
        </w:rPr>
        <w:t>12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月</w:t>
      </w:r>
      <w:r w:rsidR="00E4636A">
        <w:rPr>
          <w:rFonts w:ascii="方正仿宋_GBK" w:eastAsia="方正仿宋_GBK" w:hAnsi="Times New Roman" w:cs="Times New Roman"/>
          <w:sz w:val="28"/>
          <w:szCs w:val="28"/>
        </w:rPr>
        <w:t>5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日</w:t>
      </w:r>
      <w:r w:rsidR="00E4636A">
        <w:rPr>
          <w:rFonts w:ascii="方正仿宋_GBK" w:eastAsia="方正仿宋_GBK" w:hAnsi="Times New Roman" w:cs="Times New Roman" w:hint="eastAsia"/>
          <w:sz w:val="28"/>
          <w:szCs w:val="28"/>
        </w:rPr>
        <w:t>上午8:</w:t>
      </w:r>
      <w:r w:rsidR="00E4636A">
        <w:rPr>
          <w:rFonts w:ascii="方正仿宋_GBK" w:eastAsia="方正仿宋_GBK" w:hAnsi="Times New Roman" w:cs="Times New Roman"/>
          <w:sz w:val="28"/>
          <w:szCs w:val="28"/>
        </w:rPr>
        <w:t>00</w:t>
      </w:r>
      <w:r w:rsidR="00E4636A">
        <w:rPr>
          <w:rFonts w:ascii="方正仿宋_GBK" w:eastAsia="方正仿宋_GBK" w:hAnsi="Times New Roman" w:cs="Times New Roman" w:hint="eastAsia"/>
          <w:sz w:val="28"/>
          <w:szCs w:val="28"/>
        </w:rPr>
        <w:t>-</w:t>
      </w:r>
      <w:r w:rsidR="00E4636A">
        <w:rPr>
          <w:rFonts w:ascii="方正仿宋_GBK" w:eastAsia="方正仿宋_GBK" w:hAnsi="Times New Roman" w:cs="Times New Roman"/>
          <w:sz w:val="28"/>
          <w:szCs w:val="28"/>
        </w:rPr>
        <w:t>12</w:t>
      </w:r>
      <w:r w:rsidR="00E4636A">
        <w:rPr>
          <w:rFonts w:ascii="方正仿宋_GBK" w:eastAsia="方正仿宋_GBK" w:hAnsi="Times New Roman" w:cs="Times New Roman" w:hint="eastAsia"/>
          <w:sz w:val="28"/>
          <w:szCs w:val="28"/>
        </w:rPr>
        <w:t>:</w:t>
      </w:r>
      <w:r w:rsidR="00E4636A">
        <w:rPr>
          <w:rFonts w:ascii="方正仿宋_GBK" w:eastAsia="方正仿宋_GBK" w:hAnsi="Times New Roman" w:cs="Times New Roman"/>
          <w:sz w:val="28"/>
          <w:szCs w:val="28"/>
        </w:rPr>
        <w:t>00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（星期</w:t>
      </w:r>
      <w:r w:rsidR="00E4636A">
        <w:rPr>
          <w:rFonts w:ascii="方正仿宋_GBK" w:eastAsia="方正仿宋_GBK" w:hAnsi="Times New Roman" w:cs="Times New Roman" w:hint="eastAsia"/>
          <w:sz w:val="28"/>
          <w:szCs w:val="28"/>
        </w:rPr>
        <w:t>天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）</w:t>
      </w:r>
    </w:p>
    <w:p w14:paraId="2EB22C10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二、比赛地点</w:t>
      </w:r>
    </w:p>
    <w:p w14:paraId="04513849" w14:textId="1E1BBCA6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 w:hint="eastAsia"/>
          <w:sz w:val="28"/>
          <w:szCs w:val="28"/>
        </w:rPr>
        <w:t>四川外国语大学</w:t>
      </w:r>
      <w:r w:rsidR="00E4636A">
        <w:rPr>
          <w:rFonts w:ascii="方正仿宋_GBK" w:eastAsia="方正仿宋_GBK" w:hAnsi="Times New Roman" w:cs="Times New Roman" w:hint="eastAsia"/>
          <w:sz w:val="28"/>
          <w:szCs w:val="28"/>
        </w:rPr>
        <w:t>东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区操场</w:t>
      </w:r>
    </w:p>
    <w:p w14:paraId="3AE8ED29" w14:textId="76E8D96F" w:rsid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三、参赛单位</w:t>
      </w:r>
    </w:p>
    <w:p w14:paraId="5DEA70A2" w14:textId="6360B448" w:rsidR="007C54FF" w:rsidRPr="007C54FF" w:rsidRDefault="00AF55C5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>
        <w:rPr>
          <w:rFonts w:ascii="方正黑体_GBK" w:eastAsia="方正黑体_GBK" w:hAnsi="Times New Roman" w:cs="Times New Roman" w:hint="eastAsia"/>
          <w:sz w:val="28"/>
          <w:szCs w:val="28"/>
        </w:rPr>
        <w:t>2</w:t>
      </w:r>
      <w:r>
        <w:rPr>
          <w:rFonts w:ascii="方正黑体_GBK" w:eastAsia="方正黑体_GBK" w:hAnsi="Times New Roman" w:cs="Times New Roman"/>
          <w:sz w:val="28"/>
          <w:szCs w:val="28"/>
        </w:rPr>
        <w:t>021</w:t>
      </w:r>
      <w:r w:rsidR="007C54FF">
        <w:rPr>
          <w:rFonts w:ascii="方正黑体_GBK" w:eastAsia="方正黑体_GBK" w:hAnsi="Times New Roman" w:cs="Times New Roman" w:hint="eastAsia"/>
          <w:sz w:val="28"/>
          <w:szCs w:val="28"/>
        </w:rPr>
        <w:t>大</w:t>
      </w:r>
      <w:proofErr w:type="gramStart"/>
      <w:r w:rsidR="007C54FF">
        <w:rPr>
          <w:rFonts w:ascii="方正黑体_GBK" w:eastAsia="方正黑体_GBK" w:hAnsi="Times New Roman" w:cs="Times New Roman" w:hint="eastAsia"/>
          <w:sz w:val="28"/>
          <w:szCs w:val="28"/>
        </w:rPr>
        <w:t>一</w:t>
      </w:r>
      <w:proofErr w:type="gramEnd"/>
      <w:r w:rsidR="007C54FF">
        <w:rPr>
          <w:rFonts w:ascii="方正黑体_GBK" w:eastAsia="方正黑体_GBK" w:hAnsi="Times New Roman" w:cs="Times New Roman" w:hint="eastAsia"/>
          <w:sz w:val="28"/>
          <w:szCs w:val="28"/>
        </w:rPr>
        <w:t>新生教改班学生</w:t>
      </w:r>
    </w:p>
    <w:p w14:paraId="1BC0576F" w14:textId="77777777" w:rsidR="007C54FF" w:rsidRPr="007E29CC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E29CC">
        <w:rPr>
          <w:rFonts w:ascii="方正黑体_GBK" w:eastAsia="方正黑体_GBK" w:hAnsi="Times New Roman" w:cs="Times New Roman" w:hint="eastAsia"/>
          <w:sz w:val="28"/>
          <w:szCs w:val="28"/>
        </w:rPr>
        <w:t>四、比赛项目</w:t>
      </w:r>
    </w:p>
    <w:p w14:paraId="0756C49B" w14:textId="62B2D788" w:rsidR="007C54FF" w:rsidRPr="007E29CC" w:rsidRDefault="007C54FF" w:rsidP="007C54FF">
      <w:pPr>
        <w:spacing w:line="580" w:lineRule="exact"/>
        <w:ind w:firstLineChars="300" w:firstLine="840"/>
        <w:rPr>
          <w:rFonts w:ascii="方正仿宋_GBK" w:eastAsia="方正仿宋_GBK" w:hAnsi="仿宋" w:cs="仿宋"/>
          <w:sz w:val="28"/>
          <w:szCs w:val="28"/>
        </w:rPr>
      </w:pPr>
      <w:r w:rsidRPr="007E29CC">
        <w:rPr>
          <w:rFonts w:ascii="方正仿宋_GBK" w:eastAsia="方正仿宋_GBK" w:hAnsi="仿宋" w:cs="仿宋" w:hint="eastAsia"/>
          <w:sz w:val="28"/>
          <w:szCs w:val="28"/>
        </w:rPr>
        <w:t>（</w:t>
      </w:r>
      <w:r w:rsidR="00FE5D27" w:rsidRPr="007E29CC">
        <w:rPr>
          <w:rFonts w:ascii="方正仿宋_GBK" w:eastAsia="方正仿宋_GBK" w:hAnsi="仿宋" w:cs="仿宋" w:hint="eastAsia"/>
          <w:sz w:val="28"/>
          <w:szCs w:val="28"/>
        </w:rPr>
        <w:t>一</w:t>
      </w:r>
      <w:r w:rsidRPr="007E29CC">
        <w:rPr>
          <w:rFonts w:ascii="方正仿宋_GBK" w:eastAsia="方正仿宋_GBK" w:hAnsi="仿宋" w:cs="仿宋" w:hint="eastAsia"/>
          <w:sz w:val="28"/>
          <w:szCs w:val="28"/>
        </w:rPr>
        <w:t>）形态机能项目：体重指数、肺活量体重指数</w:t>
      </w:r>
      <w:bookmarkStart w:id="0" w:name="_Hlk88661360"/>
      <w:r w:rsidR="00E4636A" w:rsidRPr="007E29CC">
        <w:rPr>
          <w:rFonts w:ascii="方正仿宋_GBK" w:eastAsia="方正仿宋_GBK" w:hAnsi="仿宋" w:cs="仿宋" w:hint="eastAsia"/>
          <w:sz w:val="28"/>
          <w:szCs w:val="28"/>
        </w:rPr>
        <w:t>（随堂测试）</w:t>
      </w:r>
    </w:p>
    <w:bookmarkEnd w:id="0"/>
    <w:p w14:paraId="26C13591" w14:textId="593DD073" w:rsidR="007C54FF" w:rsidRPr="007E29CC" w:rsidRDefault="007C54FF" w:rsidP="007C54FF">
      <w:pPr>
        <w:spacing w:line="580" w:lineRule="exact"/>
        <w:ind w:firstLineChars="300" w:firstLine="840"/>
        <w:rPr>
          <w:rFonts w:ascii="方正仿宋_GBK" w:eastAsia="方正仿宋_GBK" w:hAnsi="仿宋" w:cs="仿宋"/>
          <w:sz w:val="28"/>
          <w:szCs w:val="28"/>
        </w:rPr>
      </w:pPr>
      <w:r w:rsidRPr="007E29CC">
        <w:rPr>
          <w:rFonts w:ascii="方正仿宋_GBK" w:eastAsia="方正仿宋_GBK" w:hAnsi="仿宋" w:cs="仿宋" w:hint="eastAsia"/>
          <w:sz w:val="28"/>
          <w:szCs w:val="28"/>
        </w:rPr>
        <w:t>（</w:t>
      </w:r>
      <w:r w:rsidR="00FE5D27" w:rsidRPr="007E29CC">
        <w:rPr>
          <w:rFonts w:ascii="方正仿宋_GBK" w:eastAsia="方正仿宋_GBK" w:hAnsi="仿宋" w:cs="仿宋" w:hint="eastAsia"/>
          <w:sz w:val="28"/>
          <w:szCs w:val="28"/>
        </w:rPr>
        <w:t>二</w:t>
      </w:r>
      <w:r w:rsidRPr="007E29CC">
        <w:rPr>
          <w:rFonts w:ascii="方正仿宋_GBK" w:eastAsia="方正仿宋_GBK" w:hAnsi="仿宋" w:cs="仿宋" w:hint="eastAsia"/>
          <w:sz w:val="28"/>
          <w:szCs w:val="28"/>
        </w:rPr>
        <w:t>）身体素质项目：</w:t>
      </w:r>
    </w:p>
    <w:p w14:paraId="33FDABD4" w14:textId="3372A6AB" w:rsidR="007C54FF" w:rsidRPr="007E29CC" w:rsidRDefault="007C54FF" w:rsidP="007C54FF">
      <w:pPr>
        <w:spacing w:line="580" w:lineRule="exact"/>
        <w:ind w:firstLineChars="300" w:firstLine="840"/>
        <w:rPr>
          <w:rFonts w:ascii="方正仿宋_GBK" w:eastAsia="方正仿宋_GBK" w:hAnsi="仿宋" w:cs="仿宋"/>
          <w:sz w:val="28"/>
          <w:szCs w:val="28"/>
        </w:rPr>
      </w:pPr>
      <w:r w:rsidRPr="007E29CC">
        <w:rPr>
          <w:rFonts w:ascii="方正仿宋_GBK" w:eastAsia="方正仿宋_GBK" w:hAnsi="仿宋" w:cs="仿宋" w:hint="eastAsia"/>
          <w:sz w:val="28"/>
          <w:szCs w:val="28"/>
        </w:rPr>
        <w:t>仰卧起坐(女</w:t>
      </w:r>
      <w:r w:rsidRPr="007E29CC">
        <w:rPr>
          <w:rFonts w:ascii="方正仿宋_GBK" w:eastAsia="方正仿宋_GBK" w:hAnsi="仿宋" w:cs="仿宋"/>
          <w:sz w:val="28"/>
          <w:szCs w:val="28"/>
        </w:rPr>
        <w:t>)\</w:t>
      </w:r>
      <w:r w:rsidRPr="007E29CC">
        <w:rPr>
          <w:rFonts w:ascii="方正仿宋_GBK" w:eastAsia="方正仿宋_GBK" w:hAnsi="仿宋" w:cs="仿宋" w:hint="eastAsia"/>
          <w:sz w:val="28"/>
          <w:szCs w:val="28"/>
        </w:rPr>
        <w:t>引体向上（男）、立定跳远、50米跑、1000米跑（男）/800米跑（女）</w:t>
      </w:r>
      <w:r w:rsidR="00AF55C5" w:rsidRPr="007E29CC">
        <w:rPr>
          <w:rFonts w:ascii="方正仿宋_GBK" w:eastAsia="方正仿宋_GBK" w:hAnsi="仿宋" w:cs="仿宋" w:hint="eastAsia"/>
          <w:sz w:val="28"/>
          <w:szCs w:val="28"/>
        </w:rPr>
        <w:t>、</w:t>
      </w:r>
      <w:r w:rsidR="00FE5D27" w:rsidRPr="007E29CC">
        <w:rPr>
          <w:rFonts w:ascii="方正仿宋_GBK" w:eastAsia="方正仿宋_GBK" w:hAnsi="仿宋" w:cs="仿宋" w:hint="eastAsia"/>
          <w:sz w:val="28"/>
          <w:szCs w:val="28"/>
        </w:rPr>
        <w:t>坐位</w:t>
      </w:r>
      <w:r w:rsidR="00AF55C5" w:rsidRPr="007E29CC">
        <w:rPr>
          <w:rFonts w:ascii="方正仿宋_GBK" w:eastAsia="方正仿宋_GBK" w:hAnsi="仿宋" w:cs="仿宋" w:hint="eastAsia"/>
          <w:sz w:val="28"/>
          <w:szCs w:val="28"/>
        </w:rPr>
        <w:t>体前屈</w:t>
      </w:r>
    </w:p>
    <w:p w14:paraId="4416DC36" w14:textId="77777777" w:rsidR="007C54FF" w:rsidRPr="007C54FF" w:rsidRDefault="007C54FF" w:rsidP="007C54FF">
      <w:pPr>
        <w:spacing w:line="580" w:lineRule="exact"/>
        <w:ind w:firstLine="600"/>
        <w:rPr>
          <w:rFonts w:ascii="Times New Roman" w:eastAsia="方正黑体_GBK" w:hAnsi="Times New Roman" w:cs="Times New Roman"/>
          <w:sz w:val="28"/>
          <w:szCs w:val="28"/>
        </w:rPr>
      </w:pPr>
      <w:r w:rsidRPr="007C54FF">
        <w:rPr>
          <w:rFonts w:ascii="Times New Roman" w:eastAsia="方正黑体_GBK" w:hAnsi="Times New Roman" w:cs="Times New Roman" w:hint="eastAsia"/>
          <w:sz w:val="28"/>
          <w:szCs w:val="28"/>
        </w:rPr>
        <w:t>五</w:t>
      </w:r>
      <w:r w:rsidRPr="007C54FF">
        <w:rPr>
          <w:rFonts w:ascii="Times New Roman" w:eastAsia="方正黑体_GBK" w:hAnsi="Times New Roman" w:cs="Times New Roman"/>
          <w:sz w:val="28"/>
          <w:szCs w:val="28"/>
        </w:rPr>
        <w:t>、测试方法、评分方法、评价标准</w:t>
      </w:r>
    </w:p>
    <w:p w14:paraId="3C0AD763" w14:textId="63E45FCE" w:rsidR="007C54FF" w:rsidRPr="007C54FF" w:rsidRDefault="007C54FF" w:rsidP="007C54FF">
      <w:pPr>
        <w:spacing w:line="580" w:lineRule="exact"/>
        <w:ind w:firstLine="601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（一）健康、形态机能按照《全国学生体质健康监测工作手册》中的有关要求进行；体能测试按照人民教育出版社出版的</w:t>
      </w:r>
      <w:r w:rsidR="00FE5D27">
        <w:rPr>
          <w:rFonts w:ascii="方正仿宋_GBK" w:eastAsia="方正仿宋_GBK" w:hAnsi="Times New Roman" w:cs="Times New Roman" w:hint="eastAsia"/>
          <w:sz w:val="28"/>
          <w:szCs w:val="28"/>
        </w:rPr>
        <w:t>2</w:t>
      </w:r>
      <w:r w:rsidR="00FE5D27">
        <w:rPr>
          <w:rFonts w:ascii="方正仿宋_GBK" w:eastAsia="方正仿宋_GBK" w:hAnsi="Times New Roman" w:cs="Times New Roman"/>
          <w:sz w:val="28"/>
          <w:szCs w:val="28"/>
        </w:rPr>
        <w:t>014</w:t>
      </w:r>
      <w:r w:rsidR="00FE5D27">
        <w:rPr>
          <w:rFonts w:ascii="方正仿宋_GBK" w:eastAsia="方正仿宋_GBK" w:hAnsi="Times New Roman" w:cs="Times New Roman" w:hint="eastAsia"/>
          <w:sz w:val="28"/>
          <w:szCs w:val="28"/>
        </w:rPr>
        <w:t>年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《国家学生体质健康标准解读》中的有关要求进行。</w:t>
      </w:r>
    </w:p>
    <w:p w14:paraId="06F5CDA8" w14:textId="4AA693DB" w:rsidR="007C54FF" w:rsidRDefault="007C54FF" w:rsidP="007C54FF">
      <w:pPr>
        <w:spacing w:line="580" w:lineRule="exact"/>
        <w:ind w:firstLine="601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（二）使用《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全国大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中小学生体质健康评分标准》（试行）作为评价标准。</w:t>
      </w:r>
    </w:p>
    <w:p w14:paraId="2DA3A103" w14:textId="77777777" w:rsidR="007C54FF" w:rsidRPr="007C54FF" w:rsidRDefault="007C54FF" w:rsidP="007C54FF">
      <w:pPr>
        <w:spacing w:line="580" w:lineRule="exact"/>
        <w:ind w:firstLine="601"/>
        <w:rPr>
          <w:rFonts w:ascii="方正仿宋_GBK" w:eastAsia="方正仿宋_GBK" w:hAnsi="Times New Roman" w:cs="Times New Roman"/>
          <w:sz w:val="28"/>
          <w:szCs w:val="28"/>
        </w:rPr>
      </w:pPr>
    </w:p>
    <w:p w14:paraId="2725B9E3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六、参加办法</w:t>
      </w:r>
    </w:p>
    <w:p w14:paraId="08AEBDE8" w14:textId="680A20BB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（一）</w:t>
      </w:r>
      <w:r w:rsidR="00AF55C5">
        <w:rPr>
          <w:rFonts w:ascii="方正仿宋_GBK" w:eastAsia="方正仿宋_GBK" w:hAnsi="Times New Roman" w:cs="Times New Roman" w:hint="eastAsia"/>
          <w:sz w:val="28"/>
          <w:szCs w:val="28"/>
        </w:rPr>
        <w:t>以2</w:t>
      </w:r>
      <w:r w:rsidR="00AF55C5">
        <w:rPr>
          <w:rFonts w:ascii="方正仿宋_GBK" w:eastAsia="方正仿宋_GBK" w:hAnsi="Times New Roman" w:cs="Times New Roman"/>
          <w:sz w:val="28"/>
          <w:szCs w:val="28"/>
        </w:rPr>
        <w:t>021</w:t>
      </w:r>
      <w:r w:rsidR="00AF55C5">
        <w:rPr>
          <w:rFonts w:ascii="方正仿宋_GBK" w:eastAsia="方正仿宋_GBK" w:hAnsi="Times New Roman" w:cs="Times New Roman" w:hint="eastAsia"/>
          <w:sz w:val="28"/>
          <w:szCs w:val="28"/>
        </w:rPr>
        <w:t>级教改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班级为单位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参赛</w:t>
      </w:r>
    </w:p>
    <w:p w14:paraId="32B81DE9" w14:textId="14C7740F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</w:t>
      </w:r>
      <w:r w:rsidR="00AF55C5">
        <w:rPr>
          <w:rFonts w:ascii="方正仿宋_GBK" w:eastAsia="方正仿宋_GBK" w:hAnsi="Times New Roman" w:cs="Times New Roman" w:hint="eastAsia"/>
          <w:sz w:val="28"/>
          <w:szCs w:val="28"/>
        </w:rPr>
        <w:t>二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）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班级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学生因病或学籍等原因，</w:t>
      </w:r>
      <w:proofErr w:type="gramStart"/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凭相关</w:t>
      </w:r>
      <w:proofErr w:type="gramEnd"/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证明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可以不参加</w:t>
      </w:r>
    </w:p>
    <w:p w14:paraId="5C604910" w14:textId="6BDF81A3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七、报名</w:t>
      </w:r>
    </w:p>
    <w:p w14:paraId="4B352335" w14:textId="03799F43" w:rsidR="007C54FF" w:rsidRPr="007C54FF" w:rsidRDefault="007C54FF" w:rsidP="00E4636A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lastRenderedPageBreak/>
        <w:t>各参赛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班级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于1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1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月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20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日（星期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一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）下午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将参赛电子名单发于3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5021485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@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qq.com</w:t>
      </w:r>
    </w:p>
    <w:p w14:paraId="509491E7" w14:textId="77777777" w:rsidR="007C54FF" w:rsidRPr="007C54FF" w:rsidRDefault="007C54FF" w:rsidP="007C54FF">
      <w:pPr>
        <w:adjustRightInd w:val="0"/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八、运动员资格</w:t>
      </w:r>
    </w:p>
    <w:p w14:paraId="6EAE291A" w14:textId="244A8606" w:rsidR="007C54FF" w:rsidRPr="007C54FF" w:rsidRDefault="007C54FF" w:rsidP="007C54FF">
      <w:pPr>
        <w:spacing w:line="58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（一）参赛运动员必须是正式学籍的在校学生；各参赛运动员不得相互冒名顶替，若经举报查实运动员资格不符，一律取消成绩，并将全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校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通报。</w:t>
      </w:r>
    </w:p>
    <w:p w14:paraId="2A6BB0A6" w14:textId="290D4E6E" w:rsidR="007C54FF" w:rsidRPr="007C54FF" w:rsidRDefault="007C54FF" w:rsidP="007C54FF">
      <w:pPr>
        <w:spacing w:line="580" w:lineRule="exact"/>
        <w:ind w:firstLineChars="200" w:firstLine="560"/>
        <w:jc w:val="left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方正仿宋_GBK" w:cs="方正仿宋_GBK" w:hint="eastAsia"/>
          <w:sz w:val="28"/>
          <w:szCs w:val="28"/>
        </w:rPr>
        <w:t>（二）本届比赛采用全信息化数据采集，比赛前</w:t>
      </w:r>
      <w:r w:rsidR="009F5968">
        <w:rPr>
          <w:rFonts w:ascii="方正仿宋_GBK" w:eastAsia="方正仿宋_GBK" w:hAnsi="方正仿宋_GBK" w:cs="方正仿宋_GBK" w:hint="eastAsia"/>
          <w:sz w:val="28"/>
          <w:szCs w:val="28"/>
        </w:rPr>
        <w:t>运动员要带</w:t>
      </w:r>
      <w:proofErr w:type="gramStart"/>
      <w:r w:rsidR="009F5968">
        <w:rPr>
          <w:rFonts w:ascii="方正仿宋_GBK" w:eastAsia="方正仿宋_GBK" w:hAnsi="方正仿宋_GBK" w:cs="方正仿宋_GBK" w:hint="eastAsia"/>
          <w:sz w:val="28"/>
          <w:szCs w:val="28"/>
        </w:rPr>
        <w:t>一</w:t>
      </w:r>
      <w:proofErr w:type="gramEnd"/>
      <w:r w:rsidR="009F5968">
        <w:rPr>
          <w:rFonts w:ascii="方正仿宋_GBK" w:eastAsia="方正仿宋_GBK" w:hAnsi="方正仿宋_GBK" w:cs="方正仿宋_GBK" w:hint="eastAsia"/>
          <w:sz w:val="28"/>
          <w:szCs w:val="28"/>
        </w:rPr>
        <w:t>卡通、身份证。</w:t>
      </w:r>
    </w:p>
    <w:p w14:paraId="0064A0DB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九、竞赛办法</w:t>
      </w:r>
    </w:p>
    <w:p w14:paraId="2F7BAF27" w14:textId="74FB24E8" w:rsidR="007C54FF" w:rsidRPr="007C54FF" w:rsidRDefault="007C54FF" w:rsidP="007C54FF">
      <w:pPr>
        <w:spacing w:line="580" w:lineRule="exact"/>
        <w:ind w:firstLineChars="150" w:firstLine="42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（一）健康、形态机能按照《全国学生体质健康监测工作手册》中的有关要求进行；体能测试按照《</w:t>
      </w:r>
      <w:r w:rsidR="009F5968">
        <w:rPr>
          <w:rFonts w:ascii="方正仿宋_GBK" w:eastAsia="方正仿宋_GBK" w:hAnsi="Times New Roman" w:cs="Times New Roman" w:hint="eastAsia"/>
          <w:sz w:val="28"/>
          <w:szCs w:val="28"/>
        </w:rPr>
        <w:t>全国大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中小学生体质健康评分标准》（试行）进行。</w:t>
      </w:r>
    </w:p>
    <w:p w14:paraId="36FB2A7C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 xml:space="preserve">（二）学生每人总分100分，测试项目分别是： </w:t>
      </w:r>
    </w:p>
    <w:p w14:paraId="68B24DF5" w14:textId="7F2A6E3F" w:rsidR="009F5968" w:rsidRPr="009F5968" w:rsidRDefault="00FE5D27" w:rsidP="00FE5D27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/>
          <w:sz w:val="28"/>
          <w:szCs w:val="28"/>
        </w:rPr>
        <w:t>1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.</w:t>
      </w:r>
      <w:r w:rsidR="009F5968" w:rsidRPr="009F5968">
        <w:rPr>
          <w:rFonts w:ascii="方正仿宋_GBK" w:eastAsia="方正仿宋_GBK" w:hAnsi="Times New Roman" w:cs="Times New Roman" w:hint="eastAsia"/>
          <w:sz w:val="28"/>
          <w:szCs w:val="28"/>
        </w:rPr>
        <w:t>形态机能项目：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身高</w:t>
      </w:r>
      <w:r w:rsidR="009F5968" w:rsidRPr="009F5968">
        <w:rPr>
          <w:rFonts w:ascii="方正仿宋_GBK" w:eastAsia="方正仿宋_GBK" w:hAnsi="Times New Roman" w:cs="Times New Roman" w:hint="eastAsia"/>
          <w:sz w:val="28"/>
          <w:szCs w:val="28"/>
        </w:rPr>
        <w:t>体重指数、肺活量</w:t>
      </w:r>
      <w:r w:rsidR="00E4636A" w:rsidRPr="00E4636A">
        <w:rPr>
          <w:rFonts w:ascii="方正仿宋_GBK" w:eastAsia="方正仿宋_GBK" w:hAnsi="Times New Roman" w:cs="Times New Roman" w:hint="eastAsia"/>
          <w:sz w:val="28"/>
          <w:szCs w:val="28"/>
        </w:rPr>
        <w:t>（随堂测试）</w:t>
      </w:r>
    </w:p>
    <w:p w14:paraId="1B65954F" w14:textId="3E8B0F44" w:rsidR="009F5968" w:rsidRPr="009F5968" w:rsidRDefault="00FE5D27" w:rsidP="009F5968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Ansi="Times New Roman" w:cs="Times New Roman"/>
          <w:sz w:val="28"/>
          <w:szCs w:val="28"/>
        </w:rPr>
        <w:t>2</w:t>
      </w:r>
      <w:r w:rsidR="009F5968">
        <w:rPr>
          <w:rFonts w:ascii="方正仿宋_GBK" w:eastAsia="方正仿宋_GBK" w:hAnsi="Times New Roman" w:cs="Times New Roman"/>
          <w:sz w:val="28"/>
          <w:szCs w:val="28"/>
        </w:rPr>
        <w:t>.</w:t>
      </w:r>
      <w:r w:rsidR="009F5968" w:rsidRPr="009F5968">
        <w:rPr>
          <w:rFonts w:ascii="方正仿宋_GBK" w:eastAsia="方正仿宋_GBK" w:hAnsi="Times New Roman" w:cs="Times New Roman" w:hint="eastAsia"/>
          <w:sz w:val="28"/>
          <w:szCs w:val="28"/>
        </w:rPr>
        <w:t>身体素质项目：</w:t>
      </w:r>
    </w:p>
    <w:p w14:paraId="0E57AF52" w14:textId="42AB5120" w:rsidR="007C54FF" w:rsidRPr="007C54FF" w:rsidRDefault="009F5968" w:rsidP="009F5968">
      <w:pPr>
        <w:spacing w:line="580" w:lineRule="exact"/>
        <w:ind w:firstLineChars="200" w:firstLine="560"/>
        <w:rPr>
          <w:rFonts w:ascii="方正仿宋_GBK" w:eastAsia="方正仿宋_GBK" w:hAnsi="Times New Roman" w:cs="Times New Roman"/>
          <w:sz w:val="28"/>
          <w:szCs w:val="28"/>
        </w:rPr>
      </w:pPr>
      <w:bookmarkStart w:id="1" w:name="_Hlk87371503"/>
      <w:r w:rsidRPr="009F5968">
        <w:rPr>
          <w:rFonts w:ascii="方正仿宋_GBK" w:eastAsia="方正仿宋_GBK" w:hAnsi="Times New Roman" w:cs="Times New Roman" w:hint="eastAsia"/>
          <w:sz w:val="28"/>
          <w:szCs w:val="28"/>
        </w:rPr>
        <w:t>仰卧起坐</w:t>
      </w:r>
      <w:bookmarkEnd w:id="1"/>
      <w:r w:rsidRPr="009F5968">
        <w:rPr>
          <w:rFonts w:ascii="方正仿宋_GBK" w:eastAsia="方正仿宋_GBK" w:hAnsi="Times New Roman" w:cs="Times New Roman"/>
          <w:sz w:val="28"/>
          <w:szCs w:val="28"/>
        </w:rPr>
        <w:t>(女)\引体向上（男）、立定跳远、50米跑、1000米跑（男）/800米跑（女）</w:t>
      </w:r>
      <w:r w:rsidR="00FE5D27" w:rsidRPr="009F5968">
        <w:rPr>
          <w:rFonts w:ascii="方正仿宋_GBK" w:eastAsia="方正仿宋_GBK" w:hAnsi="Times New Roman" w:cs="Times New Roman" w:hint="eastAsia"/>
          <w:sz w:val="28"/>
          <w:szCs w:val="28"/>
        </w:rPr>
        <w:t>、</w:t>
      </w:r>
      <w:r w:rsidR="00FE5D27">
        <w:rPr>
          <w:rFonts w:ascii="方正仿宋_GBK" w:eastAsia="方正仿宋_GBK" w:hAnsi="Times New Roman" w:cs="Times New Roman" w:hint="eastAsia"/>
          <w:sz w:val="28"/>
          <w:szCs w:val="28"/>
        </w:rPr>
        <w:t>坐位</w:t>
      </w:r>
      <w:r w:rsidR="00FE5D27" w:rsidRPr="009F5968">
        <w:rPr>
          <w:rFonts w:ascii="方正仿宋_GBK" w:eastAsia="方正仿宋_GBK" w:hAnsi="Times New Roman" w:cs="Times New Roman" w:hint="eastAsia"/>
          <w:sz w:val="28"/>
          <w:szCs w:val="28"/>
        </w:rPr>
        <w:t>体前屈</w:t>
      </w:r>
    </w:p>
    <w:p w14:paraId="54EDA7DE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十、</w:t>
      </w:r>
      <w:r w:rsidRPr="007C54FF">
        <w:rPr>
          <w:rFonts w:ascii="方正黑体_GBK" w:eastAsia="方正黑体_GBK" w:hAnsi="宋体" w:cs="Times New Roman" w:hint="eastAsia"/>
          <w:b/>
          <w:sz w:val="28"/>
          <w:szCs w:val="28"/>
        </w:rPr>
        <w:t>录取名次和奖励</w:t>
      </w:r>
    </w:p>
    <w:p w14:paraId="3C4DC9A3" w14:textId="19D46F8F" w:rsidR="007C54FF" w:rsidRPr="007C54FF" w:rsidRDefault="00FE5D27" w:rsidP="007C54FF">
      <w:pPr>
        <w:tabs>
          <w:tab w:val="left" w:pos="0"/>
        </w:tabs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>
        <w:rPr>
          <w:rFonts w:ascii="方正仿宋_GBK" w:eastAsia="方正仿宋_GBK" w:hAnsi="宋体" w:cs="Times New Roman" w:hint="eastAsia"/>
          <w:sz w:val="28"/>
          <w:szCs w:val="28"/>
        </w:rPr>
        <w:t>总成绩</w:t>
      </w:r>
      <w:r w:rsidR="00D47622">
        <w:rPr>
          <w:rFonts w:ascii="方正仿宋_GBK" w:eastAsia="方正仿宋_GBK" w:hAnsi="宋体" w:cs="Times New Roman" w:hint="eastAsia"/>
          <w:sz w:val="28"/>
          <w:szCs w:val="28"/>
        </w:rPr>
        <w:t>录取</w:t>
      </w:r>
      <w:r w:rsidR="00E4636A">
        <w:rPr>
          <w:rFonts w:ascii="方正仿宋_GBK" w:eastAsia="方正仿宋_GBK" w:hAnsi="宋体" w:cs="Times New Roman" w:hint="eastAsia"/>
          <w:sz w:val="28"/>
          <w:szCs w:val="28"/>
        </w:rPr>
        <w:t>个人名次，获奖比占</w:t>
      </w:r>
      <w:r w:rsidR="00D47622">
        <w:rPr>
          <w:rFonts w:ascii="方正仿宋_GBK" w:eastAsia="方正仿宋_GBK" w:hAnsi="宋体" w:cs="Times New Roman" w:hint="eastAsia"/>
          <w:sz w:val="28"/>
          <w:szCs w:val="28"/>
        </w:rPr>
        <w:t>参加人数百分之十</w:t>
      </w:r>
      <w:r w:rsidR="007C54FF" w:rsidRPr="007C54FF">
        <w:rPr>
          <w:rFonts w:ascii="方正仿宋_GBK" w:eastAsia="方正仿宋_GBK" w:hAnsi="宋体" w:cs="Times New Roman" w:hint="eastAsia"/>
          <w:sz w:val="28"/>
          <w:szCs w:val="28"/>
        </w:rPr>
        <w:t>，颁发</w:t>
      </w:r>
      <w:r w:rsidR="00D47622">
        <w:rPr>
          <w:rFonts w:ascii="方正仿宋_GBK" w:eastAsia="方正仿宋_GBK" w:hAnsi="宋体" w:cs="Times New Roman" w:hint="eastAsia"/>
          <w:sz w:val="28"/>
          <w:szCs w:val="28"/>
        </w:rPr>
        <w:t>优胜证书</w:t>
      </w:r>
      <w:r w:rsidR="007C54FF" w:rsidRPr="007C54FF">
        <w:rPr>
          <w:rFonts w:ascii="方正仿宋_GBK" w:eastAsia="方正仿宋_GBK" w:hAnsi="宋体" w:cs="Times New Roman" w:hint="eastAsia"/>
          <w:sz w:val="28"/>
          <w:szCs w:val="28"/>
        </w:rPr>
        <w:t>。</w:t>
      </w:r>
    </w:p>
    <w:p w14:paraId="3DBB7373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黑体_GBK" w:eastAsia="方正黑体_GBK" w:hAnsi="黑体" w:cs="Times New Roman"/>
          <w:sz w:val="28"/>
          <w:szCs w:val="28"/>
        </w:rPr>
      </w:pPr>
      <w:r w:rsidRPr="007C54FF">
        <w:rPr>
          <w:rFonts w:ascii="方正黑体_GBK" w:eastAsia="方正黑体_GBK" w:hAnsi="黑体" w:cs="Times New Roman" w:hint="eastAsia"/>
          <w:sz w:val="28"/>
          <w:szCs w:val="28"/>
        </w:rPr>
        <w:t>十一、比赛要求</w:t>
      </w:r>
    </w:p>
    <w:p w14:paraId="5B48C77C" w14:textId="1E3BCDAE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t>（一）各</w:t>
      </w:r>
      <w:r w:rsidR="009F5968">
        <w:rPr>
          <w:rFonts w:ascii="方正仿宋_GBK" w:eastAsia="方正仿宋_GBK" w:hAnsi="宋体" w:cs="Times New Roman" w:hint="eastAsia"/>
          <w:sz w:val="28"/>
          <w:szCs w:val="28"/>
        </w:rPr>
        <w:t>班级</w:t>
      </w:r>
      <w:r w:rsidRPr="007C54FF">
        <w:rPr>
          <w:rFonts w:ascii="方正仿宋_GBK" w:eastAsia="方正仿宋_GBK" w:hAnsi="宋体" w:cs="Times New Roman" w:hint="eastAsia"/>
          <w:sz w:val="28"/>
          <w:szCs w:val="28"/>
        </w:rPr>
        <w:t>应按比赛时间提前</w:t>
      </w:r>
      <w:r w:rsidR="00E4636A">
        <w:rPr>
          <w:rFonts w:ascii="方正仿宋_GBK" w:eastAsia="方正仿宋_GBK" w:hAnsi="宋体" w:cs="Times New Roman"/>
          <w:sz w:val="28"/>
          <w:szCs w:val="28"/>
        </w:rPr>
        <w:t>2</w:t>
      </w:r>
      <w:r w:rsidRPr="007C54FF">
        <w:rPr>
          <w:rFonts w:ascii="方正仿宋_GBK" w:eastAsia="方正仿宋_GBK" w:hAnsi="宋体" w:cs="Times New Roman" w:hint="eastAsia"/>
          <w:sz w:val="28"/>
          <w:szCs w:val="28"/>
        </w:rPr>
        <w:t>0分钟到达比赛场地。</w:t>
      </w:r>
      <w:r w:rsidR="009F5968">
        <w:rPr>
          <w:rFonts w:ascii="方正仿宋_GBK" w:eastAsia="方正仿宋_GBK" w:hAnsi="宋体" w:cs="Times New Roman" w:hint="eastAsia"/>
          <w:sz w:val="28"/>
          <w:szCs w:val="28"/>
        </w:rPr>
        <w:t>班长</w:t>
      </w:r>
      <w:r w:rsidRPr="007C54FF">
        <w:rPr>
          <w:rFonts w:ascii="方正仿宋_GBK" w:eastAsia="方正仿宋_GBK" w:hAnsi="宋体" w:cs="Times New Roman" w:hint="eastAsia"/>
          <w:sz w:val="28"/>
          <w:szCs w:val="28"/>
        </w:rPr>
        <w:t>带队领导到主席台签到处报到，并报告本校学生应到、实到情况，做好比赛其他准备工作。学生由</w:t>
      </w:r>
      <w:r w:rsidR="009F5968">
        <w:rPr>
          <w:rFonts w:ascii="方正仿宋_GBK" w:eastAsia="方正仿宋_GBK" w:hAnsi="宋体" w:cs="Times New Roman" w:hint="eastAsia"/>
          <w:sz w:val="28"/>
          <w:szCs w:val="28"/>
        </w:rPr>
        <w:t>班长</w:t>
      </w:r>
      <w:r w:rsidRPr="007C54FF">
        <w:rPr>
          <w:rFonts w:ascii="方正仿宋_GBK" w:eastAsia="方正仿宋_GBK" w:hAnsi="宋体" w:cs="Times New Roman" w:hint="eastAsia"/>
          <w:sz w:val="28"/>
          <w:szCs w:val="28"/>
        </w:rPr>
        <w:t>带领，集体做好准备活动。</w:t>
      </w:r>
    </w:p>
    <w:p w14:paraId="1219CF8B" w14:textId="229987AA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lastRenderedPageBreak/>
        <w:t>（二）学生必须遵守比赛纪律和规则，要加强对学生进行安全教育工作，杜绝意外伤害事故的发生。</w:t>
      </w:r>
    </w:p>
    <w:p w14:paraId="033BC5C4" w14:textId="10BFEB2C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t>（三）检录裁判员按比赛分组，提前</w:t>
      </w:r>
      <w:r w:rsidR="00E4636A">
        <w:rPr>
          <w:rFonts w:ascii="方正仿宋_GBK" w:eastAsia="方正仿宋_GBK" w:hAnsi="宋体" w:cs="Times New Roman"/>
          <w:sz w:val="28"/>
          <w:szCs w:val="28"/>
        </w:rPr>
        <w:t>1</w:t>
      </w:r>
      <w:r w:rsidRPr="007C54FF">
        <w:rPr>
          <w:rFonts w:ascii="方正仿宋_GBK" w:eastAsia="方正仿宋_GBK" w:hAnsi="宋体" w:cs="Times New Roman" w:hint="eastAsia"/>
          <w:sz w:val="28"/>
          <w:szCs w:val="28"/>
        </w:rPr>
        <w:t>0分钟对学生依次点名后带入场内进行比赛。</w:t>
      </w:r>
    </w:p>
    <w:p w14:paraId="271EA182" w14:textId="77777777" w:rsidR="007C54FF" w:rsidRPr="007C54FF" w:rsidRDefault="007C54FF" w:rsidP="007C54FF">
      <w:pPr>
        <w:spacing w:line="580" w:lineRule="exact"/>
        <w:ind w:firstLineChars="250" w:firstLine="70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t>1.学生由裁判员带入比赛场地后必须严格遵守比赛纪律，绝对服从裁判员的指挥和安排，不得随意在场内走动。</w:t>
      </w:r>
    </w:p>
    <w:p w14:paraId="5D26BFA2" w14:textId="77777777" w:rsidR="007C54FF" w:rsidRPr="007C54FF" w:rsidRDefault="007C54FF" w:rsidP="007C54FF">
      <w:pPr>
        <w:spacing w:line="580" w:lineRule="exact"/>
        <w:ind w:firstLineChars="250" w:firstLine="70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t>2.学生进入比赛场地后由裁判员宣布比赛项目的顺序，学生自始至终听从带队裁判员的指挥。</w:t>
      </w:r>
    </w:p>
    <w:p w14:paraId="32929EAA" w14:textId="77777777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宋体" w:cs="Times New Roman" w:hint="eastAsia"/>
          <w:sz w:val="28"/>
          <w:szCs w:val="28"/>
        </w:rPr>
        <w:t>（四）所有比赛结束后由裁判员将学生带出比赛场地。</w:t>
      </w:r>
    </w:p>
    <w:p w14:paraId="3DDDC06A" w14:textId="76F6560D" w:rsidR="007C54FF" w:rsidRPr="007C54FF" w:rsidRDefault="007C54FF" w:rsidP="007C54FF">
      <w:pPr>
        <w:spacing w:line="580" w:lineRule="exact"/>
        <w:ind w:firstLineChars="200" w:firstLine="560"/>
        <w:rPr>
          <w:rFonts w:ascii="方正仿宋_GBK" w:eastAsia="方正仿宋_GBK" w:hAnsi="宋体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（五）教育学生爱护学校的公共设施、运动场地设施和校园卫生。</w:t>
      </w:r>
    </w:p>
    <w:p w14:paraId="3344EC23" w14:textId="5D1973E2" w:rsidR="007C54FF" w:rsidRPr="007C54FF" w:rsidRDefault="007C54FF" w:rsidP="007C54FF">
      <w:pPr>
        <w:spacing w:line="580" w:lineRule="exact"/>
        <w:ind w:firstLineChars="200" w:firstLine="560"/>
        <w:outlineLvl w:val="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十</w:t>
      </w:r>
      <w:r w:rsidR="00C476EE">
        <w:rPr>
          <w:rFonts w:ascii="方正黑体_GBK" w:eastAsia="方正黑体_GBK" w:hAnsi="Times New Roman" w:cs="Times New Roman" w:hint="eastAsia"/>
          <w:sz w:val="28"/>
          <w:szCs w:val="28"/>
        </w:rPr>
        <w:t>二</w:t>
      </w: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、裁判员</w:t>
      </w:r>
    </w:p>
    <w:p w14:paraId="7623C63D" w14:textId="5070C543" w:rsidR="007C54FF" w:rsidRPr="007C54FF" w:rsidRDefault="007C54FF" w:rsidP="007C54FF">
      <w:pPr>
        <w:spacing w:line="580" w:lineRule="exact"/>
        <w:ind w:leftChars="200" w:left="420" w:firstLineChars="100" w:firstLine="280"/>
        <w:rPr>
          <w:rFonts w:ascii="方正仿宋_GBK" w:eastAsia="方正仿宋_GBK" w:hAnsi="Times New Roman" w:cs="Times New Roman"/>
          <w:sz w:val="28"/>
          <w:szCs w:val="28"/>
        </w:rPr>
      </w:pP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本次比赛的裁判员由</w:t>
      </w:r>
      <w:r w:rsidR="00C476EE">
        <w:rPr>
          <w:rFonts w:ascii="方正仿宋_GBK" w:eastAsia="方正仿宋_GBK" w:hAnsi="Times New Roman" w:cs="Times New Roman" w:hint="eastAsia"/>
          <w:sz w:val="28"/>
          <w:szCs w:val="28"/>
        </w:rPr>
        <w:t>体育部</w:t>
      </w:r>
      <w:r w:rsidRPr="007C54FF">
        <w:rPr>
          <w:rFonts w:ascii="方正仿宋_GBK" w:eastAsia="方正仿宋_GBK" w:hAnsi="Times New Roman" w:cs="Times New Roman" w:hint="eastAsia"/>
          <w:sz w:val="28"/>
          <w:szCs w:val="28"/>
        </w:rPr>
        <w:t>抽调。</w:t>
      </w:r>
    </w:p>
    <w:p w14:paraId="060C5B85" w14:textId="38364633" w:rsidR="007C54FF" w:rsidRPr="007C54FF" w:rsidRDefault="007C54FF" w:rsidP="007C54FF">
      <w:pPr>
        <w:spacing w:line="580" w:lineRule="exact"/>
        <w:ind w:firstLineChars="200" w:firstLine="560"/>
        <w:outlineLvl w:val="0"/>
        <w:rPr>
          <w:rFonts w:ascii="方正黑体_GBK" w:eastAsia="方正黑体_GBK" w:hAnsi="Times New Roman" w:cs="Times New Roman"/>
          <w:sz w:val="28"/>
          <w:szCs w:val="28"/>
        </w:rPr>
      </w:pP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十</w:t>
      </w:r>
      <w:r w:rsidR="00C476EE">
        <w:rPr>
          <w:rFonts w:ascii="方正黑体_GBK" w:eastAsia="方正黑体_GBK" w:hAnsi="Times New Roman" w:cs="Times New Roman" w:hint="eastAsia"/>
          <w:sz w:val="28"/>
          <w:szCs w:val="28"/>
        </w:rPr>
        <w:t>三</w:t>
      </w: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、本规程解释权属</w:t>
      </w:r>
      <w:r w:rsidR="00D47622">
        <w:rPr>
          <w:rFonts w:ascii="方正黑体_GBK" w:eastAsia="方正黑体_GBK" w:hAnsi="Times New Roman" w:cs="Times New Roman" w:hint="eastAsia"/>
          <w:sz w:val="28"/>
          <w:szCs w:val="28"/>
        </w:rPr>
        <w:t>校体育部</w:t>
      </w:r>
      <w:r w:rsidRPr="007C54FF">
        <w:rPr>
          <w:rFonts w:ascii="方正黑体_GBK" w:eastAsia="方正黑体_GBK" w:hAnsi="Times New Roman" w:cs="Times New Roman" w:hint="eastAsia"/>
          <w:sz w:val="28"/>
          <w:szCs w:val="28"/>
        </w:rPr>
        <w:t>，未尽事宜另行通知。</w:t>
      </w:r>
    </w:p>
    <w:p w14:paraId="1AA2826E" w14:textId="2DADB028" w:rsidR="007C54FF" w:rsidRDefault="007C54FF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7B4BB8B5" w14:textId="22F9F137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69A78F63" w14:textId="5C34C2F2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6F27B306" w14:textId="610BE9B5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2111C0C3" w14:textId="411CC3EB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0794E85D" w14:textId="76A2F107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6405910D" w14:textId="054A42AF" w:rsidR="00E4636A" w:rsidRDefault="00E4636A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0CECD406" w14:textId="114C7EB3" w:rsidR="00A81F7C" w:rsidRDefault="00A81F7C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3EA546F5" w14:textId="65A00C1A" w:rsidR="00FE5D27" w:rsidRDefault="00FE5D27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47FD3F40" w14:textId="77777777" w:rsidR="00FE5D27" w:rsidRDefault="00FE5D27" w:rsidP="007C54FF">
      <w:pPr>
        <w:rPr>
          <w:rFonts w:ascii="黑体" w:eastAsia="黑体" w:hAnsi="Times New Roman" w:cs="Times New Roman"/>
          <w:sz w:val="28"/>
          <w:szCs w:val="28"/>
        </w:rPr>
      </w:pPr>
    </w:p>
    <w:p w14:paraId="6F2DAE7A" w14:textId="77777777" w:rsidR="007C54FF" w:rsidRPr="007C54FF" w:rsidRDefault="007C54FF" w:rsidP="007C54FF">
      <w:pPr>
        <w:spacing w:line="580" w:lineRule="exact"/>
        <w:jc w:val="center"/>
        <w:rPr>
          <w:rFonts w:ascii="黑体" w:eastAsia="黑体" w:hAnsi="Times New Roman" w:cs="Times New Roman"/>
          <w:sz w:val="28"/>
          <w:szCs w:val="28"/>
        </w:rPr>
      </w:pPr>
      <w:proofErr w:type="gramStart"/>
      <w:r w:rsidRPr="007C54FF">
        <w:rPr>
          <w:rFonts w:ascii="黑体" w:eastAsia="黑体" w:hAnsi="Times New Roman" w:cs="Times New Roman" w:hint="eastAsia"/>
          <w:sz w:val="28"/>
          <w:szCs w:val="28"/>
        </w:rPr>
        <w:lastRenderedPageBreak/>
        <w:t>裁</w:t>
      </w:r>
      <w:proofErr w:type="gramEnd"/>
      <w:r w:rsidRPr="007C54FF">
        <w:rPr>
          <w:rFonts w:ascii="黑体" w:eastAsia="黑体" w:hAnsi="Times New Roman" w:cs="Times New Roman" w:hint="eastAsia"/>
          <w:sz w:val="28"/>
          <w:szCs w:val="28"/>
        </w:rPr>
        <w:t xml:space="preserve">  判   员</w:t>
      </w:r>
    </w:p>
    <w:p w14:paraId="468B68DE" w14:textId="163FEC76" w:rsidR="007C54FF" w:rsidRPr="007C54FF" w:rsidRDefault="007C54FF" w:rsidP="007C54FF">
      <w:pPr>
        <w:spacing w:line="580" w:lineRule="exact"/>
        <w:rPr>
          <w:rFonts w:ascii="方正仿宋_GBK" w:eastAsia="方正仿宋_GBK" w:hAnsi="仿宋" w:cs="Times New Roman"/>
          <w:sz w:val="28"/>
          <w:szCs w:val="28"/>
        </w:rPr>
      </w:pPr>
      <w:r w:rsidRPr="007C54FF">
        <w:rPr>
          <w:rFonts w:ascii="方正仿宋_GBK" w:eastAsia="方正仿宋_GBK" w:hAnsi="仿宋" w:cs="Times New Roman" w:hint="eastAsia"/>
          <w:sz w:val="28"/>
          <w:szCs w:val="28"/>
        </w:rPr>
        <w:t>裁判长：</w:t>
      </w:r>
      <w:r w:rsidR="003B31FD">
        <w:rPr>
          <w:rFonts w:ascii="方正仿宋_GBK" w:eastAsia="方正仿宋_GBK" w:hAnsi="仿宋" w:cs="Times New Roman" w:hint="eastAsia"/>
          <w:sz w:val="28"/>
          <w:szCs w:val="28"/>
        </w:rPr>
        <w:t xml:space="preserve"> </w:t>
      </w:r>
      <w:r w:rsidR="003B31FD">
        <w:rPr>
          <w:rFonts w:ascii="方正仿宋_GBK" w:eastAsia="方正仿宋_GBK" w:hAnsi="仿宋" w:cs="Times New Roman"/>
          <w:sz w:val="28"/>
          <w:szCs w:val="28"/>
        </w:rPr>
        <w:t xml:space="preserve"> </w:t>
      </w:r>
      <w:r w:rsidR="00C476EE">
        <w:rPr>
          <w:rFonts w:ascii="方正仿宋_GBK" w:eastAsia="方正仿宋_GBK" w:hAnsi="仿宋" w:cs="Times New Roman" w:hint="eastAsia"/>
          <w:sz w:val="28"/>
          <w:szCs w:val="28"/>
        </w:rPr>
        <w:t>杨焱</w:t>
      </w:r>
    </w:p>
    <w:p w14:paraId="6D42F1E0" w14:textId="124DE05E" w:rsidR="007C54FF" w:rsidRPr="007C54FF" w:rsidRDefault="007C54FF" w:rsidP="007C54FF">
      <w:pPr>
        <w:rPr>
          <w:rFonts w:ascii="方正黑体_GBK" w:eastAsia="方正黑体_GBK" w:hAnsi="仿宋" w:cs="Times New Roman"/>
          <w:bCs/>
          <w:sz w:val="28"/>
          <w:szCs w:val="28"/>
        </w:rPr>
      </w:pPr>
      <w:r w:rsidRPr="007C54FF">
        <w:rPr>
          <w:rFonts w:ascii="方正仿宋_GBK" w:eastAsia="方正仿宋_GBK" w:hAnsi="仿宋" w:cs="Times New Roman" w:hint="eastAsia"/>
          <w:sz w:val="28"/>
          <w:szCs w:val="28"/>
        </w:rPr>
        <w:t>副裁判长：</w:t>
      </w:r>
      <w:r w:rsidR="00C476EE">
        <w:rPr>
          <w:rFonts w:ascii="方正仿宋_GBK" w:eastAsia="方正仿宋_GBK" w:hAnsi="仿宋" w:cs="Times New Roman" w:hint="eastAsia"/>
          <w:sz w:val="28"/>
          <w:szCs w:val="28"/>
        </w:rPr>
        <w:t>张勇</w:t>
      </w:r>
    </w:p>
    <w:p w14:paraId="3C46076D" w14:textId="28812D22" w:rsidR="007C54FF" w:rsidRPr="007C54FF" w:rsidRDefault="007C54FF" w:rsidP="007C54FF">
      <w:pPr>
        <w:spacing w:line="580" w:lineRule="exact"/>
        <w:rPr>
          <w:rFonts w:ascii="方正黑体_GBK" w:eastAsia="方正黑体_GBK" w:hAnsi="仿宋" w:cs="Times New Roman"/>
          <w:bCs/>
          <w:sz w:val="28"/>
          <w:szCs w:val="28"/>
        </w:rPr>
      </w:pPr>
      <w:r w:rsidRPr="007C54FF">
        <w:rPr>
          <w:rFonts w:ascii="方正黑体_GBK" w:eastAsia="方正黑体_GBK" w:hAnsi="仿宋" w:cs="Times New Roman" w:hint="eastAsia"/>
          <w:bCs/>
          <w:sz w:val="28"/>
          <w:szCs w:val="28"/>
        </w:rPr>
        <w:t>一、</w:t>
      </w:r>
      <w:r w:rsidR="003B31FD" w:rsidRPr="003B31FD">
        <w:rPr>
          <w:rFonts w:ascii="方正黑体_GBK" w:eastAsia="方正黑体_GBK" w:hAnsi="仿宋" w:cs="Times New Roman" w:hint="eastAsia"/>
          <w:bCs/>
          <w:sz w:val="28"/>
          <w:szCs w:val="28"/>
        </w:rPr>
        <w:t>仰卧起坐</w:t>
      </w:r>
    </w:p>
    <w:p w14:paraId="6597AD8C" w14:textId="0FB68F94" w:rsidR="007C54FF" w:rsidRPr="007C54FF" w:rsidRDefault="00633C47" w:rsidP="007C54FF">
      <w:pPr>
        <w:spacing w:line="58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肖月悦</w:t>
      </w:r>
    </w:p>
    <w:p w14:paraId="50DB799E" w14:textId="4B6F6DBA" w:rsidR="007C54FF" w:rsidRDefault="003B31FD" w:rsidP="007C54FF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学生2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人</w:t>
      </w:r>
    </w:p>
    <w:p w14:paraId="0ED57CEA" w14:textId="453169B5" w:rsidR="007C54FF" w:rsidRPr="007C54FF" w:rsidRDefault="007C54FF" w:rsidP="007C54FF">
      <w:pPr>
        <w:spacing w:line="580" w:lineRule="exact"/>
        <w:rPr>
          <w:rFonts w:ascii="方正黑体_GBK" w:eastAsia="方正黑体_GBK" w:hAnsi="仿宋" w:cs="Times New Roman"/>
          <w:bCs/>
          <w:sz w:val="28"/>
          <w:szCs w:val="28"/>
        </w:rPr>
      </w:pPr>
      <w:r w:rsidRPr="007C54FF">
        <w:rPr>
          <w:rFonts w:ascii="方正黑体_GBK" w:eastAsia="方正黑体_GBK" w:hAnsi="仿宋" w:cs="Times New Roman" w:hint="eastAsia"/>
          <w:bCs/>
          <w:sz w:val="28"/>
          <w:szCs w:val="28"/>
        </w:rPr>
        <w:t>二、立定跳远</w:t>
      </w:r>
    </w:p>
    <w:p w14:paraId="5B28DAC8" w14:textId="5398D070" w:rsidR="007C54FF" w:rsidRPr="00FE5D27" w:rsidRDefault="003B31FD" w:rsidP="007C54FF">
      <w:pPr>
        <w:spacing w:line="580" w:lineRule="exac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程蕾</w:t>
      </w:r>
      <w:r w:rsidR="00FE5D27">
        <w:rPr>
          <w:rFonts w:ascii="仿宋" w:eastAsia="仿宋" w:hAnsi="仿宋" w:cs="宋体" w:hint="eastAsia"/>
          <w:bCs/>
          <w:kern w:val="0"/>
          <w:sz w:val="28"/>
          <w:szCs w:val="28"/>
        </w:rPr>
        <w:t>、</w:t>
      </w:r>
      <w:r>
        <w:rPr>
          <w:rFonts w:ascii="仿宋" w:eastAsia="仿宋" w:hAnsi="仿宋" w:cs="Times New Roman" w:hint="eastAsia"/>
          <w:sz w:val="28"/>
          <w:szCs w:val="28"/>
        </w:rPr>
        <w:t>韩书娜</w:t>
      </w:r>
    </w:p>
    <w:p w14:paraId="495E229E" w14:textId="2C0C4DF3" w:rsidR="007C54FF" w:rsidRPr="007C54FF" w:rsidRDefault="003B31FD" w:rsidP="007C54FF">
      <w:pPr>
        <w:spacing w:line="58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学生</w:t>
      </w:r>
      <w:r w:rsidR="00FE5D27">
        <w:rPr>
          <w:rFonts w:ascii="仿宋" w:eastAsia="仿宋" w:hAnsi="仿宋" w:cs="Times New Roman"/>
          <w:sz w:val="28"/>
          <w:szCs w:val="28"/>
        </w:rPr>
        <w:t>6</w:t>
      </w:r>
      <w:r w:rsidR="00FE5D27">
        <w:rPr>
          <w:rFonts w:ascii="仿宋" w:eastAsia="仿宋" w:hAnsi="仿宋" w:cs="Times New Roman" w:hint="eastAsia"/>
          <w:sz w:val="28"/>
          <w:szCs w:val="28"/>
        </w:rPr>
        <w:t>人</w:t>
      </w:r>
    </w:p>
    <w:p w14:paraId="5A4B1FA2" w14:textId="13B12D5B" w:rsidR="007C54FF" w:rsidRPr="007C54FF" w:rsidRDefault="007C54FF" w:rsidP="007C54FF">
      <w:pPr>
        <w:spacing w:line="580" w:lineRule="exact"/>
        <w:rPr>
          <w:rFonts w:ascii="方正黑体_GBK" w:eastAsia="方正黑体_GBK" w:hAnsi="仿宋" w:cs="Times New Roman"/>
          <w:bCs/>
          <w:sz w:val="28"/>
          <w:szCs w:val="28"/>
        </w:rPr>
      </w:pPr>
      <w:r w:rsidRPr="007C54FF">
        <w:rPr>
          <w:rFonts w:ascii="方正黑体_GBK" w:eastAsia="方正黑体_GBK" w:hAnsi="仿宋" w:cs="Times New Roman" w:hint="eastAsia"/>
          <w:bCs/>
          <w:sz w:val="28"/>
          <w:szCs w:val="28"/>
        </w:rPr>
        <w:t>三、</w:t>
      </w:r>
      <w:r w:rsidR="00C93C2D">
        <w:rPr>
          <w:rFonts w:ascii="方正黑体_GBK" w:eastAsia="方正黑体_GBK" w:hAnsi="仿宋" w:cs="Times New Roman" w:hint="eastAsia"/>
          <w:bCs/>
          <w:sz w:val="28"/>
          <w:szCs w:val="28"/>
        </w:rPr>
        <w:t>引体向上</w:t>
      </w:r>
      <w:r w:rsidR="00380C07">
        <w:rPr>
          <w:rFonts w:ascii="方正黑体_GBK" w:eastAsia="方正黑体_GBK" w:hAnsi="仿宋" w:cs="Times New Roman" w:hint="eastAsia"/>
          <w:bCs/>
          <w:sz w:val="28"/>
          <w:szCs w:val="28"/>
        </w:rPr>
        <w:t>、</w:t>
      </w:r>
      <w:r w:rsidR="00380C07">
        <w:rPr>
          <w:rFonts w:ascii="方正黑体_GBK" w:eastAsia="方正黑体_GBK" w:hAnsi="仿宋" w:cs="方正仿宋_GBK" w:hint="eastAsia"/>
          <w:sz w:val="28"/>
          <w:szCs w:val="28"/>
        </w:rPr>
        <w:t>坐位体前屈</w:t>
      </w:r>
    </w:p>
    <w:p w14:paraId="5EF3C055" w14:textId="2BF60904" w:rsidR="00633C47" w:rsidRDefault="00E61981" w:rsidP="007C54FF">
      <w:pPr>
        <w:spacing w:line="58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侯英</w:t>
      </w:r>
    </w:p>
    <w:p w14:paraId="33361A44" w14:textId="2367C4C0" w:rsidR="00C93C2D" w:rsidRPr="007C54FF" w:rsidRDefault="00C93C2D" w:rsidP="007C54FF">
      <w:pPr>
        <w:spacing w:line="58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学生</w:t>
      </w:r>
      <w:r w:rsidR="00380C07">
        <w:rPr>
          <w:rFonts w:ascii="仿宋" w:eastAsia="仿宋" w:hAnsi="仿宋" w:cs="Times New Roman"/>
          <w:bCs/>
          <w:sz w:val="28"/>
          <w:szCs w:val="28"/>
        </w:rPr>
        <w:t>20</w:t>
      </w:r>
      <w:r>
        <w:rPr>
          <w:rFonts w:ascii="仿宋" w:eastAsia="仿宋" w:hAnsi="仿宋" w:cs="Times New Roman" w:hint="eastAsia"/>
          <w:bCs/>
          <w:sz w:val="28"/>
          <w:szCs w:val="28"/>
        </w:rPr>
        <w:t>人</w:t>
      </w:r>
    </w:p>
    <w:p w14:paraId="572747E9" w14:textId="45E43A99" w:rsidR="007C54FF" w:rsidRPr="007C54FF" w:rsidRDefault="007C54FF" w:rsidP="007C54FF">
      <w:pPr>
        <w:spacing w:line="580" w:lineRule="exact"/>
        <w:rPr>
          <w:rFonts w:ascii="方正黑体_GBK" w:eastAsia="方正黑体_GBK" w:hAnsi="仿宋" w:cs="Times New Roman"/>
          <w:bCs/>
          <w:sz w:val="28"/>
          <w:szCs w:val="28"/>
        </w:rPr>
      </w:pPr>
      <w:r w:rsidRPr="007C54FF">
        <w:rPr>
          <w:rFonts w:ascii="方正黑体_GBK" w:eastAsia="方正黑体_GBK" w:hAnsi="仿宋" w:cs="Times New Roman" w:hint="eastAsia"/>
          <w:bCs/>
          <w:sz w:val="28"/>
          <w:szCs w:val="28"/>
        </w:rPr>
        <w:t>四、50米跑</w:t>
      </w:r>
    </w:p>
    <w:p w14:paraId="18FE9B06" w14:textId="18C4AD35" w:rsidR="007C54FF" w:rsidRPr="007C54FF" w:rsidRDefault="00C93C2D" w:rsidP="007C54FF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1组：</w:t>
      </w:r>
      <w:r w:rsidR="00E61981" w:rsidRPr="007C54FF">
        <w:rPr>
          <w:rFonts w:ascii="仿宋" w:eastAsia="仿宋" w:hAnsi="仿宋" w:cs="Times New Roman"/>
          <w:sz w:val="28"/>
          <w:szCs w:val="28"/>
        </w:rPr>
        <w:t xml:space="preserve"> </w:t>
      </w:r>
      <w:r w:rsidR="00E61981" w:rsidRPr="00633C47">
        <w:rPr>
          <w:rFonts w:ascii="仿宋" w:eastAsia="仿宋" w:hAnsi="仿宋" w:cs="Times New Roman" w:hint="eastAsia"/>
          <w:bCs/>
          <w:sz w:val="28"/>
          <w:szCs w:val="28"/>
        </w:rPr>
        <w:t>范金刚</w:t>
      </w:r>
    </w:p>
    <w:p w14:paraId="35817465" w14:textId="7E6D9824" w:rsidR="007C54FF" w:rsidRDefault="00C93C2D" w:rsidP="00C93C2D">
      <w:pPr>
        <w:spacing w:line="580" w:lineRule="exac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2组：</w:t>
      </w:r>
      <w:r w:rsidR="00633C47">
        <w:rPr>
          <w:rFonts w:ascii="仿宋" w:eastAsia="仿宋" w:hAnsi="仿宋" w:cs="宋体" w:hint="eastAsia"/>
          <w:bCs/>
          <w:kern w:val="0"/>
          <w:sz w:val="28"/>
          <w:szCs w:val="28"/>
        </w:rPr>
        <w:t>于乐</w:t>
      </w:r>
    </w:p>
    <w:p w14:paraId="00A18A9C" w14:textId="5221AA99" w:rsidR="00C93C2D" w:rsidRPr="007C54FF" w:rsidRDefault="00C93C2D" w:rsidP="00C93C2D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</w:rPr>
        <w:t>学生4人</w:t>
      </w:r>
    </w:p>
    <w:p w14:paraId="3D28141B" w14:textId="6BB27584" w:rsidR="007C54FF" w:rsidRPr="007C54FF" w:rsidRDefault="00FE5D27" w:rsidP="007C54FF">
      <w:pPr>
        <w:spacing w:line="580" w:lineRule="exact"/>
        <w:rPr>
          <w:rFonts w:ascii="方正黑体_GBK" w:eastAsia="方正黑体_GBK" w:hAnsi="仿宋" w:cs="Times New Roman"/>
          <w:bCs/>
          <w:sz w:val="28"/>
          <w:szCs w:val="28"/>
        </w:rPr>
      </w:pPr>
      <w:r>
        <w:rPr>
          <w:rFonts w:ascii="方正黑体_GBK" w:eastAsia="方正黑体_GBK" w:hAnsi="仿宋" w:cs="方正仿宋_GBK" w:hint="eastAsia"/>
          <w:sz w:val="28"/>
          <w:szCs w:val="28"/>
        </w:rPr>
        <w:t>五</w:t>
      </w:r>
      <w:r w:rsidR="007C54FF" w:rsidRPr="007C54FF">
        <w:rPr>
          <w:rFonts w:ascii="方正黑体_GBK" w:eastAsia="方正黑体_GBK" w:hAnsi="仿宋" w:cs="方正仿宋_GBK" w:hint="eastAsia"/>
          <w:sz w:val="28"/>
          <w:szCs w:val="28"/>
        </w:rPr>
        <w:t>、</w:t>
      </w:r>
      <w:r w:rsidR="00E7060D">
        <w:rPr>
          <w:rFonts w:ascii="方正黑体_GBK" w:eastAsia="方正黑体_GBK" w:hAnsi="仿宋" w:cs="Times New Roman" w:hint="eastAsia"/>
          <w:bCs/>
          <w:sz w:val="28"/>
          <w:szCs w:val="28"/>
        </w:rPr>
        <w:t>记</w:t>
      </w:r>
      <w:r w:rsidR="00E7060D" w:rsidRPr="007C54FF">
        <w:rPr>
          <w:rFonts w:ascii="方正黑体_GBK" w:eastAsia="方正黑体_GBK" w:hAnsi="仿宋" w:cs="Times New Roman" w:hint="eastAsia"/>
          <w:bCs/>
          <w:sz w:val="28"/>
          <w:szCs w:val="28"/>
        </w:rPr>
        <w:t>录组</w:t>
      </w:r>
    </w:p>
    <w:p w14:paraId="3EEF1142" w14:textId="2BC54D82" w:rsidR="00C93C2D" w:rsidRDefault="007C54FF" w:rsidP="00C93C2D">
      <w:pPr>
        <w:spacing w:line="580" w:lineRule="exact"/>
        <w:rPr>
          <w:rFonts w:ascii="仿宋" w:eastAsia="仿宋" w:hAnsi="仿宋" w:cs="Times New Roman"/>
          <w:bCs/>
          <w:sz w:val="28"/>
          <w:szCs w:val="28"/>
        </w:rPr>
      </w:pPr>
      <w:r w:rsidRPr="007C54FF">
        <w:rPr>
          <w:rFonts w:ascii="仿宋" w:eastAsia="仿宋" w:hAnsi="仿宋" w:cs="Times New Roman" w:hint="eastAsia"/>
          <w:bCs/>
          <w:sz w:val="28"/>
          <w:szCs w:val="28"/>
        </w:rPr>
        <w:t>编  排</w:t>
      </w:r>
      <w:r w:rsidR="00633C47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7C54FF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="00C93C2D">
        <w:rPr>
          <w:rFonts w:ascii="仿宋" w:eastAsia="仿宋" w:hAnsi="仿宋" w:cs="Times New Roman" w:hint="eastAsia"/>
          <w:bCs/>
          <w:sz w:val="28"/>
          <w:szCs w:val="28"/>
        </w:rPr>
        <w:t>易强</w:t>
      </w:r>
      <w:r w:rsidRPr="007C54FF">
        <w:rPr>
          <w:rFonts w:ascii="仿宋" w:eastAsia="仿宋" w:hAnsi="仿宋" w:cs="Times New Roman" w:hint="eastAsia"/>
          <w:bCs/>
          <w:sz w:val="28"/>
          <w:szCs w:val="28"/>
        </w:rPr>
        <w:t xml:space="preserve">   </w:t>
      </w:r>
    </w:p>
    <w:p w14:paraId="0983C321" w14:textId="37AABA99" w:rsidR="007C54FF" w:rsidRPr="007C54FF" w:rsidRDefault="00633C47" w:rsidP="00C93C2D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录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>入</w:t>
      </w:r>
      <w:r w:rsidR="007C54FF" w:rsidRPr="007C54FF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="00C93C2D">
        <w:rPr>
          <w:rFonts w:ascii="仿宋" w:eastAsia="仿宋" w:hAnsi="仿宋" w:cs="Times New Roman" w:hint="eastAsia"/>
          <w:bCs/>
          <w:sz w:val="28"/>
          <w:szCs w:val="28"/>
        </w:rPr>
        <w:t>：学生</w:t>
      </w:r>
      <w:r w:rsidR="00E7060D">
        <w:rPr>
          <w:rFonts w:ascii="仿宋" w:eastAsia="仿宋" w:hAnsi="仿宋" w:cs="Times New Roman"/>
          <w:bCs/>
          <w:sz w:val="28"/>
          <w:szCs w:val="28"/>
        </w:rPr>
        <w:t>10</w:t>
      </w:r>
      <w:r w:rsidR="00C93C2D">
        <w:rPr>
          <w:rFonts w:ascii="仿宋" w:eastAsia="仿宋" w:hAnsi="仿宋" w:cs="Times New Roman" w:hint="eastAsia"/>
          <w:bCs/>
          <w:sz w:val="28"/>
          <w:szCs w:val="28"/>
        </w:rPr>
        <w:t>人</w:t>
      </w:r>
    </w:p>
    <w:p w14:paraId="1EE191E5" w14:textId="6C3ECB51" w:rsidR="007C54FF" w:rsidRPr="007C54FF" w:rsidRDefault="00FE5D27" w:rsidP="007C54FF">
      <w:pPr>
        <w:spacing w:line="580" w:lineRule="exact"/>
        <w:rPr>
          <w:rFonts w:ascii="方正黑体_GBK" w:eastAsia="方正黑体_GBK" w:hAnsi="仿宋" w:cs="Times New Roman"/>
          <w:sz w:val="28"/>
          <w:szCs w:val="28"/>
        </w:rPr>
      </w:pPr>
      <w:r>
        <w:rPr>
          <w:rFonts w:ascii="方正黑体_GBK" w:eastAsia="方正黑体_GBK" w:hAnsi="仿宋" w:cs="Times New Roman" w:hint="eastAsia"/>
          <w:sz w:val="28"/>
          <w:szCs w:val="28"/>
        </w:rPr>
        <w:t>六</w:t>
      </w:r>
      <w:r w:rsidR="007C54FF" w:rsidRPr="007C54FF">
        <w:rPr>
          <w:rFonts w:ascii="方正黑体_GBK" w:eastAsia="方正黑体_GBK" w:hAnsi="仿宋" w:cs="Times New Roman" w:hint="eastAsia"/>
          <w:sz w:val="28"/>
          <w:szCs w:val="28"/>
        </w:rPr>
        <w:t>、器材组</w:t>
      </w:r>
    </w:p>
    <w:p w14:paraId="4EA6CDEA" w14:textId="05F21C96" w:rsidR="007C54FF" w:rsidRPr="007C54FF" w:rsidRDefault="00C93C2D" w:rsidP="007C54FF">
      <w:pPr>
        <w:spacing w:line="58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刘师傅</w:t>
      </w:r>
    </w:p>
    <w:p w14:paraId="682EF71D" w14:textId="77777777" w:rsidR="00FE5D27" w:rsidRDefault="00FE5D27" w:rsidP="00196DEE">
      <w:pPr>
        <w:spacing w:line="580" w:lineRule="exact"/>
        <w:jc w:val="center"/>
        <w:rPr>
          <w:rFonts w:ascii="方正仿宋_GBK" w:eastAsia="方正仿宋_GBK" w:hAnsi="仿宋" w:cs="Times New Roman"/>
          <w:sz w:val="30"/>
          <w:szCs w:val="30"/>
        </w:rPr>
      </w:pPr>
      <w:bookmarkStart w:id="2" w:name="_Hlk88644397"/>
      <w:bookmarkStart w:id="3" w:name="_Hlk88644715"/>
    </w:p>
    <w:p w14:paraId="41827C38" w14:textId="77777777" w:rsidR="00FE5D27" w:rsidRDefault="00FE5D27" w:rsidP="00196DEE">
      <w:pPr>
        <w:spacing w:line="580" w:lineRule="exact"/>
        <w:jc w:val="center"/>
        <w:rPr>
          <w:rFonts w:ascii="方正仿宋_GBK" w:eastAsia="方正仿宋_GBK" w:hAnsi="仿宋" w:cs="Times New Roman"/>
          <w:sz w:val="30"/>
          <w:szCs w:val="30"/>
        </w:rPr>
      </w:pPr>
    </w:p>
    <w:p w14:paraId="2E64C301" w14:textId="6CCAF76A" w:rsidR="00196DEE" w:rsidRPr="00196DEE" w:rsidRDefault="00196DEE" w:rsidP="00196DEE">
      <w:pPr>
        <w:spacing w:line="580" w:lineRule="exact"/>
        <w:jc w:val="center"/>
        <w:rPr>
          <w:rFonts w:ascii="方正仿宋_GBK" w:eastAsia="方正仿宋_GBK" w:hAnsi="仿宋" w:cs="Times New Roman"/>
          <w:sz w:val="30"/>
          <w:szCs w:val="30"/>
        </w:rPr>
      </w:pPr>
      <w:r w:rsidRPr="00196DEE">
        <w:rPr>
          <w:rFonts w:ascii="方正仿宋_GBK" w:eastAsia="方正仿宋_GBK" w:hAnsi="仿宋" w:cs="Times New Roman"/>
          <w:sz w:val="30"/>
          <w:szCs w:val="30"/>
        </w:rPr>
        <w:lastRenderedPageBreak/>
        <w:t>项目时间表</w:t>
      </w:r>
    </w:p>
    <w:bookmarkEnd w:id="2"/>
    <w:p w14:paraId="6A99BB40" w14:textId="77777777" w:rsidR="00196DEE" w:rsidRPr="00196DEE" w:rsidRDefault="00196DEE" w:rsidP="00196DEE">
      <w:pPr>
        <w:spacing w:line="580" w:lineRule="exact"/>
        <w:jc w:val="center"/>
        <w:rPr>
          <w:rFonts w:ascii="方正仿宋_GBK" w:eastAsia="方正仿宋_GBK" w:hAnsi="仿宋" w:cs="Times New Roman"/>
          <w:sz w:val="22"/>
        </w:rPr>
      </w:pPr>
      <w:r w:rsidRPr="00196DEE">
        <w:rPr>
          <w:rFonts w:ascii="方正仿宋_GBK" w:eastAsia="方正仿宋_GBK" w:hAnsi="仿宋" w:cs="Times New Roman" w:hint="eastAsia"/>
          <w:sz w:val="22"/>
        </w:rPr>
        <w:t>2</w:t>
      </w:r>
      <w:r w:rsidRPr="00196DEE">
        <w:rPr>
          <w:rFonts w:ascii="方正仿宋_GBK" w:eastAsia="方正仿宋_GBK" w:hAnsi="仿宋" w:cs="Times New Roman"/>
          <w:sz w:val="22"/>
        </w:rPr>
        <w:t>021年</w:t>
      </w:r>
      <w:r w:rsidRPr="00196DEE">
        <w:rPr>
          <w:rFonts w:ascii="方正仿宋_GBK" w:eastAsia="方正仿宋_GBK" w:hAnsi="仿宋" w:cs="Times New Roman" w:hint="eastAsia"/>
          <w:sz w:val="22"/>
        </w:rPr>
        <w:t>1</w:t>
      </w:r>
      <w:r w:rsidRPr="00196DEE">
        <w:rPr>
          <w:rFonts w:ascii="方正仿宋_GBK" w:eastAsia="方正仿宋_GBK" w:hAnsi="仿宋" w:cs="Times New Roman"/>
          <w:sz w:val="22"/>
        </w:rPr>
        <w:t>2月</w:t>
      </w:r>
      <w:r w:rsidRPr="00196DEE">
        <w:rPr>
          <w:rFonts w:ascii="方正仿宋_GBK" w:eastAsia="方正仿宋_GBK" w:hAnsi="仿宋" w:cs="Times New Roman" w:hint="eastAsia"/>
          <w:sz w:val="22"/>
        </w:rPr>
        <w:t>5</w:t>
      </w:r>
      <w:r w:rsidRPr="00196DEE">
        <w:rPr>
          <w:rFonts w:ascii="方正仿宋_GBK" w:eastAsia="方正仿宋_GBK" w:hAnsi="仿宋" w:cs="Times New Roman"/>
          <w:sz w:val="22"/>
        </w:rPr>
        <w:t>日（</w:t>
      </w:r>
      <w:r w:rsidRPr="00196DEE">
        <w:rPr>
          <w:rFonts w:ascii="方正仿宋_GBK" w:eastAsia="方正仿宋_GBK" w:hAnsi="仿宋" w:cs="Times New Roman" w:hint="eastAsia"/>
          <w:sz w:val="22"/>
        </w:rPr>
        <w:t>星期天</w:t>
      </w:r>
      <w:r w:rsidRPr="00196DEE">
        <w:rPr>
          <w:rFonts w:ascii="方正仿宋_GBK" w:eastAsia="方正仿宋_GBK" w:hAnsi="仿宋" w:cs="Times New Roman"/>
          <w:sz w:val="22"/>
        </w:rPr>
        <w:t>）</w:t>
      </w:r>
    </w:p>
    <w:tbl>
      <w:tblPr>
        <w:tblStyle w:val="a8"/>
        <w:tblpPr w:leftFromText="180" w:rightFromText="180" w:vertAnchor="text" w:horzAnchor="margin" w:tblpXSpec="center" w:tblpY="228"/>
        <w:tblW w:w="9634" w:type="dxa"/>
        <w:tblLook w:val="04A0" w:firstRow="1" w:lastRow="0" w:firstColumn="1" w:lastColumn="0" w:noHBand="0" w:noVBand="1"/>
      </w:tblPr>
      <w:tblGrid>
        <w:gridCol w:w="1827"/>
        <w:gridCol w:w="1538"/>
        <w:gridCol w:w="1539"/>
        <w:gridCol w:w="1612"/>
        <w:gridCol w:w="1559"/>
        <w:gridCol w:w="1559"/>
      </w:tblGrid>
      <w:tr w:rsidR="00196DEE" w:rsidRPr="00196DEE" w14:paraId="2220EC5B" w14:textId="77777777" w:rsidTr="00196DEE">
        <w:trPr>
          <w:trHeight w:val="910"/>
        </w:trPr>
        <w:tc>
          <w:tcPr>
            <w:tcW w:w="1827" w:type="dxa"/>
            <w:vAlign w:val="center"/>
          </w:tcPr>
          <w:p w14:paraId="26B187CE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38" w:type="dxa"/>
            <w:vAlign w:val="center"/>
          </w:tcPr>
          <w:p w14:paraId="03B39F7D" w14:textId="6D978F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8: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30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-9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15</w:t>
            </w:r>
          </w:p>
        </w:tc>
        <w:tc>
          <w:tcPr>
            <w:tcW w:w="1539" w:type="dxa"/>
            <w:vAlign w:val="center"/>
          </w:tcPr>
          <w:p w14:paraId="1CFA33FD" w14:textId="69C1F47B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9: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15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-10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00</w:t>
            </w:r>
          </w:p>
        </w:tc>
        <w:tc>
          <w:tcPr>
            <w:tcW w:w="1612" w:type="dxa"/>
            <w:vAlign w:val="center"/>
          </w:tcPr>
          <w:p w14:paraId="45A91F84" w14:textId="788E8FA8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00-1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14:paraId="042AE40C" w14:textId="5EC5E592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1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45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-1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:</w:t>
            </w:r>
            <w:r w:rsidR="00E61981">
              <w:rPr>
                <w:rFonts w:ascii="宋体" w:eastAsia="宋体" w:hAnsi="宋体"/>
                <w:b/>
                <w:bCs/>
                <w:sz w:val="24"/>
                <w:szCs w:val="28"/>
              </w:rPr>
              <w:t>3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C7B52B5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196DEE" w:rsidRPr="00196DEE" w14:paraId="63605758" w14:textId="77777777" w:rsidTr="00196DEE">
        <w:trPr>
          <w:trHeight w:val="923"/>
        </w:trPr>
        <w:tc>
          <w:tcPr>
            <w:tcW w:w="1827" w:type="dxa"/>
            <w:vAlign w:val="center"/>
          </w:tcPr>
          <w:p w14:paraId="6418299C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立定跳远</w:t>
            </w:r>
          </w:p>
        </w:tc>
        <w:tc>
          <w:tcPr>
            <w:tcW w:w="1538" w:type="dxa"/>
            <w:vAlign w:val="center"/>
          </w:tcPr>
          <w:p w14:paraId="0E013B9D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—7组</w:t>
            </w:r>
          </w:p>
        </w:tc>
        <w:tc>
          <w:tcPr>
            <w:tcW w:w="1539" w:type="dxa"/>
            <w:vAlign w:val="center"/>
          </w:tcPr>
          <w:p w14:paraId="6058A5C3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8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—14组</w:t>
            </w:r>
          </w:p>
        </w:tc>
        <w:tc>
          <w:tcPr>
            <w:tcW w:w="1612" w:type="dxa"/>
            <w:vAlign w:val="center"/>
          </w:tcPr>
          <w:p w14:paraId="43DC1EBA" w14:textId="6111F601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5—2</w:t>
            </w:r>
            <w:r w:rsidR="00633C47">
              <w:rPr>
                <w:rFonts w:ascii="宋体" w:eastAsia="宋体" w:hAnsi="宋体"/>
                <w:sz w:val="24"/>
                <w:szCs w:val="28"/>
              </w:rPr>
              <w:t>2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组</w:t>
            </w:r>
          </w:p>
        </w:tc>
        <w:tc>
          <w:tcPr>
            <w:tcW w:w="1559" w:type="dxa"/>
            <w:vAlign w:val="center"/>
          </w:tcPr>
          <w:p w14:paraId="6E93AD32" w14:textId="5C75C62B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2</w:t>
            </w:r>
            <w:r w:rsidR="00633C47">
              <w:rPr>
                <w:rFonts w:ascii="宋体" w:eastAsia="宋体" w:hAnsi="宋体"/>
                <w:sz w:val="24"/>
                <w:szCs w:val="28"/>
              </w:rPr>
              <w:t>3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</w:t>
            </w:r>
            <w:r w:rsidR="00633C47">
              <w:rPr>
                <w:rFonts w:ascii="宋体" w:eastAsia="宋体" w:hAnsi="宋体"/>
                <w:sz w:val="24"/>
                <w:szCs w:val="28"/>
              </w:rPr>
              <w:t>30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组</w:t>
            </w:r>
          </w:p>
        </w:tc>
        <w:tc>
          <w:tcPr>
            <w:tcW w:w="1559" w:type="dxa"/>
            <w:vAlign w:val="center"/>
          </w:tcPr>
          <w:p w14:paraId="32683906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96DEE" w:rsidRPr="00196DEE" w14:paraId="6CBDE262" w14:textId="77777777" w:rsidTr="00196DEE">
        <w:trPr>
          <w:trHeight w:val="910"/>
        </w:trPr>
        <w:tc>
          <w:tcPr>
            <w:tcW w:w="1827" w:type="dxa"/>
            <w:vAlign w:val="center"/>
          </w:tcPr>
          <w:p w14:paraId="0203C5B5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仰卧起坐</w:t>
            </w:r>
          </w:p>
        </w:tc>
        <w:tc>
          <w:tcPr>
            <w:tcW w:w="1538" w:type="dxa"/>
            <w:vAlign w:val="center"/>
          </w:tcPr>
          <w:p w14:paraId="65C45218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8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—14组</w:t>
            </w:r>
          </w:p>
        </w:tc>
        <w:tc>
          <w:tcPr>
            <w:tcW w:w="1539" w:type="dxa"/>
            <w:vAlign w:val="center"/>
          </w:tcPr>
          <w:p w14:paraId="378E5C68" w14:textId="3E07BC16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15—22组</w:t>
            </w:r>
          </w:p>
        </w:tc>
        <w:tc>
          <w:tcPr>
            <w:tcW w:w="1612" w:type="dxa"/>
            <w:vAlign w:val="center"/>
          </w:tcPr>
          <w:p w14:paraId="6B7BCBA9" w14:textId="42786F55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23—30组</w:t>
            </w:r>
          </w:p>
        </w:tc>
        <w:tc>
          <w:tcPr>
            <w:tcW w:w="1559" w:type="dxa"/>
            <w:vAlign w:val="center"/>
          </w:tcPr>
          <w:p w14:paraId="0740EFFC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—7组</w:t>
            </w:r>
          </w:p>
        </w:tc>
        <w:tc>
          <w:tcPr>
            <w:tcW w:w="1559" w:type="dxa"/>
            <w:vAlign w:val="center"/>
          </w:tcPr>
          <w:p w14:paraId="61434513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96DEE" w:rsidRPr="00196DEE" w14:paraId="565A6672" w14:textId="77777777" w:rsidTr="00196DEE">
        <w:trPr>
          <w:trHeight w:val="923"/>
        </w:trPr>
        <w:tc>
          <w:tcPr>
            <w:tcW w:w="1827" w:type="dxa"/>
            <w:vAlign w:val="center"/>
          </w:tcPr>
          <w:p w14:paraId="4BA2CCCD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5</w:t>
            </w:r>
            <w:r w:rsidRPr="00196DEE">
              <w:rPr>
                <w:rFonts w:ascii="宋体" w:eastAsia="宋体" w:hAnsi="宋体"/>
                <w:b/>
                <w:bCs/>
                <w:sz w:val="24"/>
                <w:szCs w:val="28"/>
              </w:rPr>
              <w:t>0米跑</w:t>
            </w:r>
          </w:p>
        </w:tc>
        <w:tc>
          <w:tcPr>
            <w:tcW w:w="1538" w:type="dxa"/>
            <w:vAlign w:val="center"/>
          </w:tcPr>
          <w:p w14:paraId="3F97B069" w14:textId="1307B26A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15—22组</w:t>
            </w:r>
          </w:p>
        </w:tc>
        <w:tc>
          <w:tcPr>
            <w:tcW w:w="1539" w:type="dxa"/>
            <w:vAlign w:val="center"/>
          </w:tcPr>
          <w:p w14:paraId="3957811D" w14:textId="3E73D7E4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23—30组</w:t>
            </w:r>
          </w:p>
        </w:tc>
        <w:tc>
          <w:tcPr>
            <w:tcW w:w="1612" w:type="dxa"/>
            <w:vAlign w:val="center"/>
          </w:tcPr>
          <w:p w14:paraId="6D010E9F" w14:textId="29FB3BB8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1—7组</w:t>
            </w:r>
          </w:p>
        </w:tc>
        <w:tc>
          <w:tcPr>
            <w:tcW w:w="1559" w:type="dxa"/>
            <w:vAlign w:val="center"/>
          </w:tcPr>
          <w:p w14:paraId="5C9AE8D7" w14:textId="3E184D80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8—14组</w:t>
            </w:r>
          </w:p>
        </w:tc>
        <w:tc>
          <w:tcPr>
            <w:tcW w:w="1559" w:type="dxa"/>
            <w:vAlign w:val="center"/>
          </w:tcPr>
          <w:p w14:paraId="3DE35C58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96DEE" w:rsidRPr="00196DEE" w14:paraId="4CA93F26" w14:textId="77777777" w:rsidTr="00196DEE">
        <w:trPr>
          <w:trHeight w:val="910"/>
        </w:trPr>
        <w:tc>
          <w:tcPr>
            <w:tcW w:w="1827" w:type="dxa"/>
            <w:vAlign w:val="center"/>
          </w:tcPr>
          <w:p w14:paraId="65191262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坐位体前屈</w:t>
            </w:r>
          </w:p>
        </w:tc>
        <w:tc>
          <w:tcPr>
            <w:tcW w:w="1538" w:type="dxa"/>
            <w:vAlign w:val="center"/>
          </w:tcPr>
          <w:p w14:paraId="0DE313D2" w14:textId="29F3886F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23—30组</w:t>
            </w:r>
          </w:p>
        </w:tc>
        <w:tc>
          <w:tcPr>
            <w:tcW w:w="1539" w:type="dxa"/>
            <w:vAlign w:val="center"/>
          </w:tcPr>
          <w:p w14:paraId="5B7C0713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sz w:val="24"/>
                <w:szCs w:val="28"/>
              </w:rPr>
              <w:t>1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—7组</w:t>
            </w:r>
          </w:p>
        </w:tc>
        <w:tc>
          <w:tcPr>
            <w:tcW w:w="1612" w:type="dxa"/>
            <w:vAlign w:val="center"/>
          </w:tcPr>
          <w:p w14:paraId="40284F0D" w14:textId="707578C1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8—14组</w:t>
            </w:r>
          </w:p>
        </w:tc>
        <w:tc>
          <w:tcPr>
            <w:tcW w:w="1559" w:type="dxa"/>
            <w:vAlign w:val="center"/>
          </w:tcPr>
          <w:p w14:paraId="656D75D2" w14:textId="6A9F073D" w:rsidR="00196DEE" w:rsidRPr="00196DEE" w:rsidRDefault="00633C47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33C47">
              <w:rPr>
                <w:rFonts w:ascii="宋体" w:eastAsia="宋体" w:hAnsi="宋体"/>
                <w:sz w:val="24"/>
                <w:szCs w:val="28"/>
              </w:rPr>
              <w:t>15—22组</w:t>
            </w:r>
          </w:p>
        </w:tc>
        <w:tc>
          <w:tcPr>
            <w:tcW w:w="1559" w:type="dxa"/>
            <w:vAlign w:val="center"/>
          </w:tcPr>
          <w:p w14:paraId="334DD9CC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196DEE" w:rsidRPr="00196DEE" w14:paraId="39E54830" w14:textId="77777777" w:rsidTr="00196DEE">
        <w:trPr>
          <w:trHeight w:val="910"/>
        </w:trPr>
        <w:tc>
          <w:tcPr>
            <w:tcW w:w="1827" w:type="dxa"/>
            <w:vAlign w:val="center"/>
          </w:tcPr>
          <w:p w14:paraId="13E87F0E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b/>
                <w:bCs/>
                <w:sz w:val="24"/>
                <w:szCs w:val="28"/>
              </w:rPr>
            </w:pPr>
            <w:r w:rsidRPr="00196DEE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引体向上</w:t>
            </w:r>
          </w:p>
        </w:tc>
        <w:tc>
          <w:tcPr>
            <w:tcW w:w="1538" w:type="dxa"/>
            <w:vAlign w:val="center"/>
          </w:tcPr>
          <w:p w14:paraId="595F054A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D5AD37B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12" w:type="dxa"/>
            <w:vAlign w:val="center"/>
          </w:tcPr>
          <w:p w14:paraId="106FE93B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0534437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6CCC46" w14:textId="77777777" w:rsidR="00196DEE" w:rsidRPr="00196DEE" w:rsidRDefault="00196DEE" w:rsidP="00196DEE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196DEE">
              <w:rPr>
                <w:rFonts w:ascii="宋体" w:eastAsia="宋体" w:hAnsi="宋体"/>
                <w:sz w:val="24"/>
                <w:szCs w:val="28"/>
              </w:rPr>
              <w:t>10</w:t>
            </w:r>
            <w:r w:rsidRPr="00196DEE"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30-11</w:t>
            </w:r>
            <w:r w:rsidRPr="00196DEE">
              <w:rPr>
                <w:rFonts w:ascii="宋体" w:eastAsia="宋体" w:hAnsi="宋体" w:hint="eastAsia"/>
                <w:sz w:val="24"/>
                <w:szCs w:val="28"/>
              </w:rPr>
              <w:t>:</w:t>
            </w:r>
            <w:r w:rsidRPr="00196DEE">
              <w:rPr>
                <w:rFonts w:ascii="宋体" w:eastAsia="宋体" w:hAnsi="宋体"/>
                <w:sz w:val="24"/>
                <w:szCs w:val="28"/>
              </w:rPr>
              <w:t>00</w:t>
            </w:r>
            <w:r w:rsidRPr="00196DEE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</w:p>
        </w:tc>
      </w:tr>
    </w:tbl>
    <w:p w14:paraId="2C0F1A1A" w14:textId="77777777" w:rsidR="00196DEE" w:rsidRPr="00196DEE" w:rsidRDefault="00196DEE" w:rsidP="00196DEE">
      <w:pPr>
        <w:jc w:val="left"/>
        <w:rPr>
          <w:sz w:val="24"/>
          <w:szCs w:val="28"/>
        </w:rPr>
      </w:pPr>
      <w:r w:rsidRPr="00196DEE">
        <w:rPr>
          <w:rFonts w:hint="eastAsia"/>
          <w:sz w:val="24"/>
          <w:szCs w:val="28"/>
        </w:rPr>
        <w:t xml:space="preserve"> </w:t>
      </w:r>
      <w:r w:rsidRPr="00196DEE">
        <w:rPr>
          <w:sz w:val="24"/>
          <w:szCs w:val="28"/>
        </w:rPr>
        <w:t xml:space="preserve">             </w:t>
      </w:r>
    </w:p>
    <w:p w14:paraId="5A6927EB" w14:textId="77777777" w:rsidR="00196DEE" w:rsidRPr="00196DEE" w:rsidRDefault="00196DEE" w:rsidP="00196DEE">
      <w:pPr>
        <w:spacing w:line="580" w:lineRule="exact"/>
        <w:jc w:val="center"/>
        <w:rPr>
          <w:rFonts w:ascii="方正仿宋_GBK" w:eastAsia="方正仿宋_GBK" w:hAnsi="仿宋" w:cs="Times New Roman"/>
          <w:sz w:val="30"/>
          <w:szCs w:val="30"/>
        </w:rPr>
      </w:pPr>
      <w:r w:rsidRPr="00196DEE">
        <w:rPr>
          <w:rFonts w:ascii="方正仿宋_GBK" w:eastAsia="方正仿宋_GBK" w:hAnsi="仿宋" w:cs="Times New Roman" w:hint="eastAsia"/>
          <w:sz w:val="30"/>
          <w:szCs w:val="30"/>
        </w:rPr>
        <w:t>分组情况</w:t>
      </w:r>
    </w:p>
    <w:p w14:paraId="0F2D3F5C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proofErr w:type="gramStart"/>
      <w:r w:rsidRPr="00196DEE">
        <w:rPr>
          <w:rFonts w:ascii="方正仿宋_GBK" w:eastAsia="方正仿宋_GBK" w:hAnsi="仿宋" w:cs="Times New Roman"/>
          <w:sz w:val="24"/>
          <w:szCs w:val="24"/>
        </w:rPr>
        <w:t>程蕾</w:t>
      </w:r>
      <w:proofErr w:type="gramEnd"/>
      <w:r w:rsidRPr="00196DEE">
        <w:rPr>
          <w:rFonts w:ascii="方正仿宋_GBK" w:eastAsia="方正仿宋_GBK" w:hAnsi="仿宋" w:cs="Times New Roman"/>
          <w:sz w:val="24"/>
          <w:szCs w:val="24"/>
        </w:rPr>
        <w:t>:1</w:t>
      </w:r>
      <w:r w:rsidRPr="00196DEE">
        <w:rPr>
          <w:rFonts w:ascii="方正仿宋_GBK" w:eastAsia="方正仿宋_GBK" w:hAnsi="仿宋" w:cs="Times New Roman"/>
          <w:sz w:val="24"/>
          <w:szCs w:val="24"/>
        </w:rPr>
        <w:t>—</w:t>
      </w:r>
      <w:r w:rsidRPr="00196DEE">
        <w:rPr>
          <w:rFonts w:ascii="方正仿宋_GBK" w:eastAsia="方正仿宋_GBK" w:hAnsi="仿宋" w:cs="Times New Roman"/>
          <w:sz w:val="24"/>
          <w:szCs w:val="24"/>
        </w:rPr>
        <w:t>4组</w:t>
      </w:r>
    </w:p>
    <w:p w14:paraId="55E46FDB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于乐：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5</w:t>
      </w:r>
      <w:r w:rsidRPr="00196DEE">
        <w:rPr>
          <w:rFonts w:ascii="方正仿宋_GBK" w:eastAsia="方正仿宋_GBK" w:hAnsi="仿宋" w:cs="Times New Roman"/>
          <w:sz w:val="24"/>
          <w:szCs w:val="24"/>
        </w:rPr>
        <w:t>—</w:t>
      </w:r>
      <w:r w:rsidRPr="00196DEE">
        <w:rPr>
          <w:rFonts w:ascii="方正仿宋_GBK" w:eastAsia="方正仿宋_GBK" w:hAnsi="仿宋" w:cs="Times New Roman"/>
          <w:sz w:val="24"/>
          <w:szCs w:val="24"/>
        </w:rPr>
        <w:t>9组</w:t>
      </w:r>
    </w:p>
    <w:p w14:paraId="37A410AE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范金刚：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1</w:t>
      </w:r>
      <w:r w:rsidRPr="00196DEE">
        <w:rPr>
          <w:rFonts w:ascii="方正仿宋_GBK" w:eastAsia="方正仿宋_GBK" w:hAnsi="仿宋" w:cs="Times New Roman"/>
          <w:sz w:val="24"/>
          <w:szCs w:val="24"/>
        </w:rPr>
        <w:t>0</w:t>
      </w:r>
      <w:r w:rsidRPr="00196DEE">
        <w:rPr>
          <w:rFonts w:ascii="方正仿宋_GBK" w:eastAsia="方正仿宋_GBK" w:hAnsi="仿宋" w:cs="Times New Roman"/>
          <w:sz w:val="24"/>
          <w:szCs w:val="24"/>
        </w:rPr>
        <w:t>—</w:t>
      </w:r>
      <w:r w:rsidRPr="00196DEE">
        <w:rPr>
          <w:rFonts w:ascii="方正仿宋_GBK" w:eastAsia="方正仿宋_GBK" w:hAnsi="仿宋" w:cs="Times New Roman"/>
          <w:sz w:val="24"/>
          <w:szCs w:val="24"/>
        </w:rPr>
        <w:t>13组</w:t>
      </w:r>
    </w:p>
    <w:p w14:paraId="2C20C12C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侯英：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1</w:t>
      </w:r>
      <w:r w:rsidRPr="00196DEE">
        <w:rPr>
          <w:rFonts w:ascii="方正仿宋_GBK" w:eastAsia="方正仿宋_GBK" w:hAnsi="仿宋" w:cs="Times New Roman"/>
          <w:sz w:val="24"/>
          <w:szCs w:val="24"/>
        </w:rPr>
        <w:t>4</w:t>
      </w:r>
      <w:r w:rsidRPr="00196DEE">
        <w:rPr>
          <w:rFonts w:ascii="方正仿宋_GBK" w:eastAsia="方正仿宋_GBK" w:hAnsi="仿宋" w:cs="Times New Roman"/>
          <w:sz w:val="24"/>
          <w:szCs w:val="24"/>
        </w:rPr>
        <w:t>—</w:t>
      </w:r>
      <w:r w:rsidRPr="00196DEE">
        <w:rPr>
          <w:rFonts w:ascii="方正仿宋_GBK" w:eastAsia="方正仿宋_GBK" w:hAnsi="仿宋" w:cs="Times New Roman"/>
          <w:sz w:val="24"/>
          <w:szCs w:val="24"/>
        </w:rPr>
        <w:t>18组</w:t>
      </w:r>
    </w:p>
    <w:p w14:paraId="7F9F8647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 w:hint="eastAsia"/>
          <w:sz w:val="24"/>
          <w:szCs w:val="24"/>
        </w:rPr>
        <w:t>肖月月：1</w:t>
      </w:r>
      <w:r w:rsidRPr="00196DEE">
        <w:rPr>
          <w:rFonts w:ascii="方正仿宋_GBK" w:eastAsia="方正仿宋_GBK" w:hAnsi="仿宋" w:cs="Times New Roman"/>
          <w:sz w:val="24"/>
          <w:szCs w:val="24"/>
        </w:rPr>
        <w:t>9</w:t>
      </w:r>
      <w:r w:rsidRPr="00196DEE">
        <w:rPr>
          <w:rFonts w:ascii="方正仿宋_GBK" w:eastAsia="方正仿宋_GBK" w:hAnsi="仿宋" w:cs="Times New Roman"/>
          <w:sz w:val="24"/>
          <w:szCs w:val="24"/>
        </w:rPr>
        <w:t>—</w:t>
      </w:r>
      <w:r w:rsidRPr="00196DEE">
        <w:rPr>
          <w:rFonts w:ascii="方正仿宋_GBK" w:eastAsia="方正仿宋_GBK" w:hAnsi="仿宋" w:cs="Times New Roman"/>
          <w:sz w:val="24"/>
          <w:szCs w:val="24"/>
        </w:rPr>
        <w:t>22组</w:t>
      </w:r>
    </w:p>
    <w:p w14:paraId="25EF5512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杨焱：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2</w:t>
      </w:r>
      <w:r w:rsidRPr="00196DEE">
        <w:rPr>
          <w:rFonts w:ascii="方正仿宋_GBK" w:eastAsia="方正仿宋_GBK" w:hAnsi="仿宋" w:cs="Times New Roman"/>
          <w:sz w:val="24"/>
          <w:szCs w:val="24"/>
        </w:rPr>
        <w:t>3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--</w:t>
      </w:r>
      <w:r w:rsidRPr="00196DEE">
        <w:rPr>
          <w:rFonts w:ascii="方正仿宋_GBK" w:eastAsia="方正仿宋_GBK" w:hAnsi="仿宋" w:cs="Times New Roman"/>
          <w:sz w:val="24"/>
          <w:szCs w:val="24"/>
        </w:rPr>
        <w:t>24组</w:t>
      </w:r>
    </w:p>
    <w:p w14:paraId="699F5001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张勇：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2</w:t>
      </w:r>
      <w:r w:rsidRPr="00196DEE">
        <w:rPr>
          <w:rFonts w:ascii="方正仿宋_GBK" w:eastAsia="方正仿宋_GBK" w:hAnsi="仿宋" w:cs="Times New Roman"/>
          <w:sz w:val="24"/>
          <w:szCs w:val="24"/>
        </w:rPr>
        <w:t>5组</w:t>
      </w:r>
    </w:p>
    <w:p w14:paraId="1FCD269C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韩书娜：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2</w:t>
      </w:r>
      <w:r w:rsidRPr="00196DEE">
        <w:rPr>
          <w:rFonts w:ascii="方正仿宋_GBK" w:eastAsia="方正仿宋_GBK" w:hAnsi="仿宋" w:cs="Times New Roman"/>
          <w:sz w:val="24"/>
          <w:szCs w:val="24"/>
        </w:rPr>
        <w:t>6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--2</w:t>
      </w:r>
      <w:r w:rsidRPr="00196DEE">
        <w:rPr>
          <w:rFonts w:ascii="方正仿宋_GBK" w:eastAsia="方正仿宋_GBK" w:hAnsi="仿宋" w:cs="Times New Roman"/>
          <w:sz w:val="24"/>
          <w:szCs w:val="24"/>
        </w:rPr>
        <w:t>7组</w:t>
      </w:r>
    </w:p>
    <w:p w14:paraId="1C4EE5E6" w14:textId="77777777" w:rsidR="00196DEE" w:rsidRPr="00196DEE" w:rsidRDefault="00196DEE" w:rsidP="00196DEE">
      <w:pPr>
        <w:spacing w:line="580" w:lineRule="exact"/>
        <w:jc w:val="left"/>
        <w:rPr>
          <w:rFonts w:ascii="方正仿宋_GBK" w:eastAsia="方正仿宋_GBK" w:hAnsi="仿宋" w:cs="Times New Roman"/>
          <w:sz w:val="24"/>
          <w:szCs w:val="24"/>
        </w:rPr>
      </w:pPr>
      <w:r w:rsidRPr="00196DEE">
        <w:rPr>
          <w:rFonts w:ascii="方正仿宋_GBK" w:eastAsia="方正仿宋_GBK" w:hAnsi="仿宋" w:cs="Times New Roman"/>
          <w:sz w:val="24"/>
          <w:szCs w:val="24"/>
        </w:rPr>
        <w:t>易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强：2</w:t>
      </w:r>
      <w:r w:rsidRPr="00196DEE">
        <w:rPr>
          <w:rFonts w:ascii="方正仿宋_GBK" w:eastAsia="方正仿宋_GBK" w:hAnsi="仿宋" w:cs="Times New Roman"/>
          <w:sz w:val="24"/>
          <w:szCs w:val="24"/>
        </w:rPr>
        <w:t>8</w:t>
      </w:r>
      <w:r w:rsidRPr="00196DEE">
        <w:rPr>
          <w:rFonts w:ascii="方正仿宋_GBK" w:eastAsia="方正仿宋_GBK" w:hAnsi="仿宋" w:cs="Times New Roman" w:hint="eastAsia"/>
          <w:sz w:val="24"/>
          <w:szCs w:val="24"/>
        </w:rPr>
        <w:t>--2</w:t>
      </w:r>
      <w:r w:rsidRPr="00196DEE">
        <w:rPr>
          <w:rFonts w:ascii="方正仿宋_GBK" w:eastAsia="方正仿宋_GBK" w:hAnsi="仿宋" w:cs="Times New Roman"/>
          <w:sz w:val="24"/>
          <w:szCs w:val="24"/>
        </w:rPr>
        <w:t>9组</w:t>
      </w:r>
    </w:p>
    <w:bookmarkEnd w:id="3"/>
    <w:p w14:paraId="11942C63" w14:textId="78E83CF9" w:rsidR="007C54FF" w:rsidRPr="002F1CF4" w:rsidRDefault="00C83735" w:rsidP="002F1CF4">
      <w:pPr>
        <w:spacing w:line="580" w:lineRule="exact"/>
        <w:jc w:val="left"/>
        <w:rPr>
          <w:rFonts w:ascii="方正仿宋_GBK" w:eastAsia="方正仿宋_GBK" w:hAnsi="仿宋" w:cs="Times New Roman" w:hint="eastAsia"/>
          <w:sz w:val="24"/>
          <w:szCs w:val="24"/>
        </w:rPr>
      </w:pPr>
      <w:proofErr w:type="gramStart"/>
      <w:r w:rsidRPr="00C83735">
        <w:rPr>
          <w:rFonts w:ascii="方正仿宋_GBK" w:eastAsia="方正仿宋_GBK" w:hAnsi="仿宋" w:cs="Times New Roman" w:hint="eastAsia"/>
          <w:sz w:val="24"/>
          <w:szCs w:val="24"/>
        </w:rPr>
        <w:t>程蕾3</w:t>
      </w:r>
      <w:r w:rsidRPr="00C83735">
        <w:rPr>
          <w:rFonts w:ascii="方正仿宋_GBK" w:eastAsia="方正仿宋_GBK" w:hAnsi="仿宋" w:cs="Times New Roman"/>
          <w:sz w:val="24"/>
          <w:szCs w:val="24"/>
        </w:rPr>
        <w:t>0</w:t>
      </w:r>
      <w:r w:rsidRPr="00C83735">
        <w:rPr>
          <w:rFonts w:ascii="方正仿宋_GBK" w:eastAsia="方正仿宋_GBK" w:hAnsi="仿宋" w:cs="Times New Roman" w:hint="eastAsia"/>
          <w:sz w:val="24"/>
          <w:szCs w:val="24"/>
        </w:rPr>
        <w:t>组</w:t>
      </w:r>
      <w:proofErr w:type="gramEnd"/>
    </w:p>
    <w:p w14:paraId="5AA0E40A" w14:textId="576753F6" w:rsidR="00AA6A39" w:rsidRPr="007C54FF" w:rsidRDefault="007C54FF" w:rsidP="007C54FF">
      <w:r w:rsidRPr="007C54FF">
        <w:rPr>
          <w:rFonts w:ascii="黑体" w:eastAsia="黑体" w:hAnsi="Times New Roman" w:cs="Times New Roman"/>
          <w:sz w:val="28"/>
          <w:szCs w:val="28"/>
        </w:rPr>
        <w:br w:type="page"/>
      </w:r>
    </w:p>
    <w:sectPr w:rsidR="00AA6A39" w:rsidRPr="007C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916F8" w14:textId="77777777" w:rsidR="00AA0889" w:rsidRDefault="00AA0889" w:rsidP="007C54FF">
      <w:r>
        <w:separator/>
      </w:r>
    </w:p>
  </w:endnote>
  <w:endnote w:type="continuationSeparator" w:id="0">
    <w:p w14:paraId="3632B1AD" w14:textId="77777777" w:rsidR="00AA0889" w:rsidRDefault="00AA0889" w:rsidP="007C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5633" w14:textId="77777777" w:rsidR="00AA0889" w:rsidRDefault="00AA0889" w:rsidP="007C54FF">
      <w:r>
        <w:separator/>
      </w:r>
    </w:p>
  </w:footnote>
  <w:footnote w:type="continuationSeparator" w:id="0">
    <w:p w14:paraId="5A9089CE" w14:textId="77777777" w:rsidR="00AA0889" w:rsidRDefault="00AA0889" w:rsidP="007C5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62"/>
    <w:multiLevelType w:val="hybridMultilevel"/>
    <w:tmpl w:val="6ACC9D9A"/>
    <w:lvl w:ilvl="0" w:tplc="7C44B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110C72"/>
    <w:multiLevelType w:val="hybridMultilevel"/>
    <w:tmpl w:val="DD72F7B2"/>
    <w:lvl w:ilvl="0" w:tplc="5EA679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62"/>
    <w:rsid w:val="000B3582"/>
    <w:rsid w:val="000B3F37"/>
    <w:rsid w:val="000C05C1"/>
    <w:rsid w:val="00196DEE"/>
    <w:rsid w:val="001A0791"/>
    <w:rsid w:val="002F1CF4"/>
    <w:rsid w:val="00380C07"/>
    <w:rsid w:val="003B31FD"/>
    <w:rsid w:val="004D509B"/>
    <w:rsid w:val="00575317"/>
    <w:rsid w:val="00582062"/>
    <w:rsid w:val="005E3201"/>
    <w:rsid w:val="00633C47"/>
    <w:rsid w:val="00774F06"/>
    <w:rsid w:val="007C54FF"/>
    <w:rsid w:val="007D0BB3"/>
    <w:rsid w:val="007E29CC"/>
    <w:rsid w:val="007F364A"/>
    <w:rsid w:val="009D214E"/>
    <w:rsid w:val="009F5968"/>
    <w:rsid w:val="009F5DF8"/>
    <w:rsid w:val="00A81F7C"/>
    <w:rsid w:val="00AA0889"/>
    <w:rsid w:val="00AA6A39"/>
    <w:rsid w:val="00AF55C5"/>
    <w:rsid w:val="00B6048C"/>
    <w:rsid w:val="00B641F9"/>
    <w:rsid w:val="00BE73BA"/>
    <w:rsid w:val="00C476EE"/>
    <w:rsid w:val="00C83735"/>
    <w:rsid w:val="00C93C2D"/>
    <w:rsid w:val="00CE0E08"/>
    <w:rsid w:val="00D47622"/>
    <w:rsid w:val="00DC7F29"/>
    <w:rsid w:val="00E4636A"/>
    <w:rsid w:val="00E61981"/>
    <w:rsid w:val="00E7060D"/>
    <w:rsid w:val="00F40F7F"/>
    <w:rsid w:val="00F46640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A0E53"/>
  <w15:chartTrackingRefBased/>
  <w15:docId w15:val="{C50B1A57-83E4-4925-B9E5-817D91C4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5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54FF"/>
    <w:rPr>
      <w:sz w:val="18"/>
      <w:szCs w:val="18"/>
    </w:rPr>
  </w:style>
  <w:style w:type="paragraph" w:styleId="a7">
    <w:name w:val="List Paragraph"/>
    <w:basedOn w:val="a"/>
    <w:uiPriority w:val="34"/>
    <w:qFormat/>
    <w:rsid w:val="00C93C2D"/>
    <w:pPr>
      <w:ind w:firstLineChars="200" w:firstLine="420"/>
    </w:pPr>
  </w:style>
  <w:style w:type="table" w:styleId="a8">
    <w:name w:val="Table Grid"/>
    <w:basedOn w:val="a1"/>
    <w:uiPriority w:val="39"/>
    <w:rsid w:val="0019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zlXyy</cp:lastModifiedBy>
  <cp:revision>30</cp:revision>
  <dcterms:created xsi:type="dcterms:W3CDTF">2021-11-09T09:02:00Z</dcterms:created>
  <dcterms:modified xsi:type="dcterms:W3CDTF">2021-12-16T06:57:00Z</dcterms:modified>
</cp:coreProperties>
</file>