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91" w:rsidRDefault="00F510FF" w:rsidP="00193BE2">
      <w:pPr>
        <w:spacing w:afterLines="50" w:after="180" w:line="6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四川外国语大学2022年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第十届校网赛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比赛规程</w:t>
      </w:r>
    </w:p>
    <w:p w:rsidR="00A10D91" w:rsidRDefault="00F510FF">
      <w:pPr>
        <w:spacing w:after="0" w:line="340" w:lineRule="exact"/>
        <w:ind w:firstLineChars="200" w:firstLine="422"/>
        <w:jc w:val="both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一、主办单位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四川外国语大学</w:t>
      </w:r>
    </w:p>
    <w:p w:rsidR="00A10D91" w:rsidRDefault="00F510FF">
      <w:pPr>
        <w:spacing w:after="0" w:line="340" w:lineRule="exact"/>
        <w:ind w:firstLineChars="200" w:firstLine="422"/>
        <w:jc w:val="both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二、承办单位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四川外国语大学</w:t>
      </w:r>
      <w:r w:rsidR="00A41C82">
        <w:rPr>
          <w:rFonts w:ascii="宋体" w:eastAsia="宋体" w:hAnsi="宋体" w:hint="eastAsia"/>
          <w:sz w:val="21"/>
          <w:szCs w:val="21"/>
        </w:rPr>
        <w:t>体育部</w:t>
      </w:r>
    </w:p>
    <w:p w:rsidR="00A10D91" w:rsidRDefault="00F510FF">
      <w:pPr>
        <w:spacing w:after="0" w:line="340" w:lineRule="exact"/>
        <w:ind w:firstLineChars="200" w:firstLine="422"/>
        <w:jc w:val="both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三、参加单位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四川外国语大学所有全日制本科生、研究生、博士生。</w:t>
      </w:r>
    </w:p>
    <w:p w:rsidR="00A10D91" w:rsidRDefault="00F510FF">
      <w:pPr>
        <w:spacing w:after="0" w:line="340" w:lineRule="exact"/>
        <w:ind w:firstLineChars="200" w:firstLine="422"/>
        <w:jc w:val="both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四、比赛时间地点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5月13～15日（周五至周天），川外东区网球场（若下雨比赛场地则在西区网球场）。</w:t>
      </w:r>
    </w:p>
    <w:p w:rsidR="00A10D91" w:rsidRDefault="00F510FF">
      <w:pPr>
        <w:spacing w:after="0" w:line="340" w:lineRule="exact"/>
        <w:ind w:firstLineChars="196" w:firstLine="413"/>
        <w:jc w:val="both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五、比赛项目</w:t>
      </w:r>
    </w:p>
    <w:p w:rsidR="00E82267" w:rsidRDefault="00F510FF">
      <w:pPr>
        <w:spacing w:after="0" w:line="340" w:lineRule="exact"/>
        <w:ind w:firstLineChars="300" w:firstLine="63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（一）女子单打</w:t>
      </w:r>
    </w:p>
    <w:p w:rsidR="00E82267" w:rsidRDefault="00F510FF">
      <w:pPr>
        <w:spacing w:after="0" w:line="340" w:lineRule="exact"/>
        <w:ind w:firstLineChars="300" w:firstLine="63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（二）男子单打</w:t>
      </w:r>
    </w:p>
    <w:p w:rsidR="00E82267" w:rsidRDefault="00F510FF">
      <w:pPr>
        <w:spacing w:after="0" w:line="340" w:lineRule="exact"/>
        <w:ind w:firstLineChars="300" w:firstLine="63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（三）女子双打</w:t>
      </w:r>
    </w:p>
    <w:p w:rsidR="00E82267" w:rsidRDefault="00F510FF">
      <w:pPr>
        <w:spacing w:after="0" w:line="340" w:lineRule="exact"/>
        <w:ind w:firstLineChars="300" w:firstLine="63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（四）男子双</w:t>
      </w:r>
      <w:r w:rsidR="00151DD2">
        <w:rPr>
          <w:rFonts w:ascii="宋体" w:eastAsia="宋体" w:hAnsi="宋体" w:cs="宋体" w:hint="eastAsia"/>
          <w:sz w:val="21"/>
          <w:szCs w:val="21"/>
        </w:rPr>
        <w:t>打</w:t>
      </w:r>
    </w:p>
    <w:p w:rsidR="00A10D91" w:rsidRDefault="00F510FF">
      <w:pPr>
        <w:spacing w:after="0" w:line="340" w:lineRule="exact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（五）混合双打。</w:t>
      </w:r>
    </w:p>
    <w:p w:rsidR="00A10D91" w:rsidRDefault="00F510FF">
      <w:pPr>
        <w:spacing w:after="0" w:line="340" w:lineRule="exact"/>
        <w:ind w:firstLine="420"/>
        <w:jc w:val="both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六、参赛资格</w:t>
      </w:r>
    </w:p>
    <w:p w:rsidR="00A10D91" w:rsidRDefault="00F510FF">
      <w:pPr>
        <w:spacing w:after="0" w:line="340" w:lineRule="exac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凡我校正式学生，身体健康者均可报名。</w:t>
      </w:r>
    </w:p>
    <w:p w:rsidR="00A10D91" w:rsidRDefault="00F510FF">
      <w:pPr>
        <w:spacing w:after="0" w:line="340" w:lineRule="exact"/>
        <w:ind w:firstLine="481"/>
        <w:jc w:val="both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七、参赛办法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（一）运动员以个人名义参赛（不代表任何院系或专业），双打选手可任意组合。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（二）每位运动员至多只能报两项。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（三）报名者于5月5日18:00前填写报名表并加入报名QQ群（QQ号：427265661）</w:t>
      </w:r>
      <w:r>
        <w:rPr>
          <w:rFonts w:eastAsia="宋体" w:hint="eastAsia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并备注参赛项目。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联系人：郑祉仪，联系电话：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8881179111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      李清清，联系电话：17782064317</w:t>
      </w:r>
    </w:p>
    <w:p w:rsidR="00A10D91" w:rsidRDefault="00193BE2">
      <w:pPr>
        <w:spacing w:after="0" w:line="340" w:lineRule="exact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      </w:t>
      </w:r>
      <w:r w:rsidR="00F510FF">
        <w:rPr>
          <w:rFonts w:ascii="宋体" w:eastAsia="宋体" w:hAnsi="宋体" w:cs="宋体" w:hint="eastAsia"/>
          <w:sz w:val="21"/>
          <w:szCs w:val="21"/>
        </w:rPr>
        <w:t>姚雪，联系方式：15931585039</w:t>
      </w:r>
    </w:p>
    <w:p w:rsidR="00A10D91" w:rsidRDefault="00F510FF">
      <w:pPr>
        <w:numPr>
          <w:ilvl w:val="0"/>
          <w:numId w:val="1"/>
        </w:numPr>
        <w:spacing w:after="0" w:line="340" w:lineRule="exact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为端正赛风，每</w:t>
      </w:r>
      <w:r>
        <w:rPr>
          <w:rFonts w:ascii="宋体" w:eastAsia="宋体" w:hAnsi="宋体" w:cs="宋体" w:hint="eastAsia"/>
          <w:sz w:val="21"/>
          <w:szCs w:val="21"/>
        </w:rPr>
        <w:t>名参赛者</w:t>
      </w:r>
      <w:r>
        <w:rPr>
          <w:rFonts w:ascii="宋体" w:eastAsia="宋体" w:hAnsi="宋体" w:cs="宋体"/>
          <w:sz w:val="21"/>
          <w:szCs w:val="21"/>
        </w:rPr>
        <w:t>需签订免责书，</w:t>
      </w:r>
      <w:r w:rsidR="00151DD2">
        <w:rPr>
          <w:rFonts w:ascii="宋体" w:eastAsia="宋体" w:hAnsi="宋体" w:cs="宋体" w:hint="eastAsia"/>
          <w:sz w:val="21"/>
          <w:szCs w:val="21"/>
        </w:rPr>
        <w:t>对自身健康</w:t>
      </w:r>
      <w:proofErr w:type="gramStart"/>
      <w:r w:rsidR="00151DD2">
        <w:rPr>
          <w:rFonts w:ascii="宋体" w:eastAsia="宋体" w:hAnsi="宋体" w:cs="宋体" w:hint="eastAsia"/>
          <w:sz w:val="21"/>
          <w:szCs w:val="21"/>
        </w:rPr>
        <w:t>作出</w:t>
      </w:r>
      <w:proofErr w:type="gramEnd"/>
      <w:r w:rsidR="00151DD2">
        <w:rPr>
          <w:rFonts w:ascii="宋体" w:eastAsia="宋体" w:hAnsi="宋体" w:cs="宋体" w:hint="eastAsia"/>
          <w:sz w:val="21"/>
          <w:szCs w:val="21"/>
        </w:rPr>
        <w:t>承诺并加以证明，</w:t>
      </w:r>
      <w:r>
        <w:rPr>
          <w:rFonts w:ascii="宋体" w:eastAsia="宋体" w:hAnsi="宋体" w:cs="宋体"/>
          <w:sz w:val="21"/>
          <w:szCs w:val="21"/>
        </w:rPr>
        <w:t>如在比赛期间出现弄虚作假、罢赛、打架斗殴、不服判决以及不文明行为等情况，将按照相关规定严肃处理。</w:t>
      </w:r>
    </w:p>
    <w:p w:rsidR="00A10D91" w:rsidRDefault="00F510FF">
      <w:pPr>
        <w:numPr>
          <w:ilvl w:val="0"/>
          <w:numId w:val="1"/>
        </w:numPr>
        <w:spacing w:after="0" w:line="340" w:lineRule="exact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每</w:t>
      </w:r>
      <w:r w:rsidR="00151DD2">
        <w:rPr>
          <w:rFonts w:ascii="宋体" w:eastAsia="宋体" w:hAnsi="宋体" w:cs="宋体" w:hint="eastAsia"/>
          <w:sz w:val="21"/>
          <w:szCs w:val="21"/>
        </w:rPr>
        <w:t>球场</w:t>
      </w:r>
      <w:r>
        <w:rPr>
          <w:rFonts w:ascii="宋体" w:eastAsia="宋体" w:hAnsi="宋体" w:cs="宋体"/>
          <w:sz w:val="21"/>
          <w:szCs w:val="21"/>
        </w:rPr>
        <w:t>至少</w:t>
      </w:r>
      <w:r w:rsidR="00151DD2"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名裁判员（要求有一定</w:t>
      </w:r>
      <w:r>
        <w:rPr>
          <w:rFonts w:ascii="宋体" w:eastAsia="宋体" w:hAnsi="宋体" w:cs="宋体" w:hint="eastAsia"/>
          <w:sz w:val="21"/>
          <w:szCs w:val="21"/>
        </w:rPr>
        <w:t>网球</w:t>
      </w:r>
      <w:r>
        <w:rPr>
          <w:rFonts w:ascii="宋体" w:eastAsia="宋体" w:hAnsi="宋体" w:cs="宋体"/>
          <w:sz w:val="21"/>
          <w:szCs w:val="21"/>
        </w:rPr>
        <w:t>裁判知识和经验，有较好的</w:t>
      </w:r>
      <w:r>
        <w:rPr>
          <w:rFonts w:ascii="宋体" w:eastAsia="宋体" w:hAnsi="宋体" w:cs="宋体" w:hint="eastAsia"/>
          <w:sz w:val="21"/>
          <w:szCs w:val="21"/>
        </w:rPr>
        <w:t>网球</w:t>
      </w:r>
      <w:r>
        <w:rPr>
          <w:rFonts w:ascii="宋体" w:eastAsia="宋体" w:hAnsi="宋体" w:cs="宋体"/>
          <w:sz w:val="21"/>
          <w:szCs w:val="21"/>
        </w:rPr>
        <w:t>运动水平，组织方会合理安排）参加培训，并按照赛程表提前15分钟到场。如出现裁判员迟到、早退、无故缺席、随意更换裁判等现象，将按照参赛保证书严肃处理。</w:t>
      </w:r>
    </w:p>
    <w:p w:rsidR="00A10D91" w:rsidRDefault="00F510FF">
      <w:pPr>
        <w:spacing w:after="0" w:line="340" w:lineRule="exact"/>
        <w:ind w:firstLineChars="196" w:firstLine="413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八、比赛办法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（一）各项比赛均采用1盘（6局）决胜。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（二）所有比赛均采用淘汰赛和附加赛决出</w:t>
      </w:r>
      <w:r>
        <w:rPr>
          <w:rFonts w:ascii="宋体" w:eastAsia="宋体" w:hAnsi="宋体" w:cs="宋体"/>
          <w:sz w:val="21"/>
          <w:szCs w:val="21"/>
        </w:rPr>
        <w:t>1-</w:t>
      </w:r>
      <w:r>
        <w:rPr>
          <w:rFonts w:ascii="宋体" w:eastAsia="宋体" w:hAnsi="宋体" w:cs="宋体" w:hint="eastAsia"/>
          <w:sz w:val="21"/>
          <w:szCs w:val="21"/>
        </w:rPr>
        <w:t>6名。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（三）根据报名运动员数量决定赛制，并由组委会负责抽签排定比赛顺序。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（四）竞赛规则采用“金球制”。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（五）赛前</w:t>
      </w:r>
      <w:r>
        <w:rPr>
          <w:rFonts w:ascii="宋体" w:eastAsia="宋体" w:hAnsi="宋体" w:cs="宋体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分钟，各队将出场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顺序表交裁判员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，本场比赛运动员必须全部到场。迟到十分钟以上者按弃权处理。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（六）参赛选手应带学生证备查。</w:t>
      </w:r>
    </w:p>
    <w:p w:rsidR="00A10D91" w:rsidRDefault="00F510FF">
      <w:pPr>
        <w:spacing w:after="0" w:line="340" w:lineRule="exact"/>
        <w:ind w:firstLine="480"/>
        <w:jc w:val="both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lastRenderedPageBreak/>
        <w:t>九、名次录取与奖励</w:t>
      </w:r>
    </w:p>
    <w:p w:rsidR="00A10D91" w:rsidRDefault="00F510FF">
      <w:pPr>
        <w:spacing w:after="0" w:line="340" w:lineRule="exact"/>
        <w:ind w:firstLine="48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各项比赛均录取前6名，并颁发相关奖状；前三名颁发证书及奖品。</w:t>
      </w:r>
    </w:p>
    <w:p w:rsidR="00A10D91" w:rsidRDefault="00F510FF">
      <w:pPr>
        <w:numPr>
          <w:ilvl w:val="0"/>
          <w:numId w:val="2"/>
        </w:numPr>
        <w:tabs>
          <w:tab w:val="left" w:pos="364"/>
        </w:tabs>
        <w:spacing w:after="0" w:line="340" w:lineRule="exact"/>
        <w:ind w:firstLine="480"/>
        <w:jc w:val="both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会议</w:t>
      </w:r>
    </w:p>
    <w:p w:rsidR="00A10D91" w:rsidRDefault="00F510FF">
      <w:pPr>
        <w:tabs>
          <w:tab w:val="left" w:pos="364"/>
        </w:tabs>
        <w:spacing w:after="0" w:line="340" w:lineRule="exact"/>
        <w:jc w:val="both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</w:rPr>
        <w:t>（一）5月5日收集完报名表，组委会开始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进行排签会议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A10D91" w:rsidRDefault="00F510FF">
      <w:pPr>
        <w:spacing w:after="0" w:line="340" w:lineRule="exact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</w:rPr>
        <w:t xml:space="preserve"> （二）裁判培训：5月6 日(周五）中午12:30请全体裁判员到体育部办公室参加培训。</w:t>
      </w:r>
    </w:p>
    <w:p w:rsidR="00A10D91" w:rsidRDefault="00226D5A">
      <w:pPr>
        <w:spacing w:after="0" w:line="340" w:lineRule="exact"/>
        <w:ind w:firstLineChars="200" w:firstLine="422"/>
        <w:jc w:val="both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十一、</w:t>
      </w:r>
      <w:r w:rsidR="00F510FF">
        <w:rPr>
          <w:rFonts w:ascii="宋体" w:eastAsia="宋体" w:hAnsi="宋体" w:cs="宋体" w:hint="eastAsia"/>
          <w:b/>
          <w:bCs/>
          <w:sz w:val="21"/>
          <w:szCs w:val="21"/>
        </w:rPr>
        <w:t>其他</w:t>
      </w:r>
    </w:p>
    <w:p w:rsidR="00226D5A" w:rsidRDefault="00226D5A">
      <w:pPr>
        <w:tabs>
          <w:tab w:val="center" w:pos="4153"/>
        </w:tabs>
        <w:spacing w:after="0" w:line="34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（一）最终解释权属体育部</w:t>
      </w:r>
    </w:p>
    <w:p w:rsidR="00A10D91" w:rsidRDefault="00F510FF">
      <w:pPr>
        <w:tabs>
          <w:tab w:val="center" w:pos="4153"/>
        </w:tabs>
        <w:spacing w:after="0" w:line="340" w:lineRule="exac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（二）本次比赛的技术代表、裁判员由四川外国语大学网球协会选调。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（三）本《规程》的解释、修改权属主办单位。</w:t>
      </w:r>
    </w:p>
    <w:p w:rsidR="00A10D91" w:rsidRDefault="00F510FF">
      <w:pPr>
        <w:spacing w:after="0" w:line="340" w:lineRule="exact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（四）未尽事宜，另行通知。</w:t>
      </w:r>
    </w:p>
    <w:p w:rsidR="00A10D91" w:rsidRDefault="00A10D91">
      <w:pPr>
        <w:spacing w:after="0" w:line="340" w:lineRule="exact"/>
        <w:ind w:firstLineChars="200" w:firstLine="420"/>
        <w:rPr>
          <w:rFonts w:ascii="宋体" w:eastAsia="宋体" w:hAnsi="宋体"/>
          <w:sz w:val="21"/>
          <w:szCs w:val="21"/>
        </w:rPr>
      </w:pPr>
    </w:p>
    <w:p w:rsidR="00A10D91" w:rsidRDefault="00A10D91">
      <w:pPr>
        <w:spacing w:after="0" w:line="340" w:lineRule="exact"/>
        <w:rPr>
          <w:rFonts w:ascii="宋体" w:eastAsia="宋体" w:hAnsi="宋体"/>
          <w:sz w:val="21"/>
          <w:szCs w:val="21"/>
        </w:rPr>
      </w:pPr>
    </w:p>
    <w:p w:rsidR="00A10D91" w:rsidRDefault="00F510FF">
      <w:pPr>
        <w:spacing w:after="0" w:line="34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                                                       四川外国语大学体育部</w:t>
      </w:r>
    </w:p>
    <w:p w:rsidR="00A10D91" w:rsidRDefault="00F510FF" w:rsidP="00A41C82">
      <w:pPr>
        <w:spacing w:after="0" w:line="340" w:lineRule="exact"/>
        <w:ind w:firstLineChars="2800" w:firstLine="5880"/>
        <w:rPr>
          <w:rFonts w:ascii="宋体" w:eastAsia="宋体" w:hAnsi="宋体"/>
          <w:sz w:val="21"/>
          <w:szCs w:val="21"/>
        </w:rPr>
      </w:pPr>
      <w:bookmarkStart w:id="0" w:name="_GoBack"/>
      <w:bookmarkEnd w:id="0"/>
      <w:r>
        <w:rPr>
          <w:rFonts w:ascii="宋体" w:eastAsia="宋体" w:hAnsi="宋体" w:hint="eastAsia"/>
          <w:sz w:val="21"/>
          <w:szCs w:val="21"/>
        </w:rPr>
        <w:t>四川外国语大学网球协会</w:t>
      </w:r>
    </w:p>
    <w:p w:rsidR="00A10D91" w:rsidRDefault="00F510FF">
      <w:pPr>
        <w:spacing w:after="0" w:line="340" w:lineRule="exact"/>
        <w:ind w:firstLineChars="3100" w:firstLine="65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2022年4月19日</w:t>
      </w:r>
    </w:p>
    <w:p w:rsidR="00A10D91" w:rsidRDefault="00A10D91">
      <w:pPr>
        <w:spacing w:after="0" w:line="360" w:lineRule="exact"/>
        <w:jc w:val="center"/>
        <w:rPr>
          <w:rFonts w:ascii="宋体" w:eastAsia="宋体" w:hAnsi="宋体"/>
          <w:sz w:val="44"/>
          <w:szCs w:val="44"/>
        </w:rPr>
      </w:pPr>
    </w:p>
    <w:p w:rsidR="00A10D91" w:rsidRDefault="00A10D91">
      <w:pPr>
        <w:spacing w:after="0" w:line="360" w:lineRule="exact"/>
        <w:jc w:val="center"/>
        <w:rPr>
          <w:rFonts w:ascii="宋体" w:eastAsia="宋体" w:hAnsi="宋体"/>
          <w:sz w:val="44"/>
          <w:szCs w:val="44"/>
        </w:rPr>
      </w:pPr>
    </w:p>
    <w:p w:rsidR="00A10D91" w:rsidRDefault="00A10D91">
      <w:pPr>
        <w:spacing w:after="0" w:line="360" w:lineRule="exact"/>
        <w:jc w:val="center"/>
        <w:rPr>
          <w:rFonts w:ascii="宋体" w:eastAsia="宋体" w:hAnsi="宋体"/>
          <w:sz w:val="44"/>
          <w:szCs w:val="44"/>
        </w:rPr>
      </w:pPr>
    </w:p>
    <w:p w:rsidR="00A10D91" w:rsidRDefault="00A10D91">
      <w:pPr>
        <w:spacing w:after="0" w:line="360" w:lineRule="exact"/>
        <w:jc w:val="center"/>
        <w:rPr>
          <w:rFonts w:ascii="宋体" w:eastAsia="宋体" w:hAnsi="宋体"/>
          <w:sz w:val="44"/>
          <w:szCs w:val="44"/>
        </w:rPr>
      </w:pPr>
    </w:p>
    <w:p w:rsidR="00A10D91" w:rsidRDefault="00A10D91">
      <w:pPr>
        <w:spacing w:after="0" w:line="360" w:lineRule="exact"/>
        <w:jc w:val="center"/>
        <w:rPr>
          <w:rFonts w:ascii="宋体" w:eastAsia="宋体" w:hAnsi="宋体"/>
          <w:sz w:val="44"/>
          <w:szCs w:val="44"/>
        </w:rPr>
      </w:pPr>
    </w:p>
    <w:p w:rsidR="00A10D91" w:rsidRDefault="00A10D91">
      <w:pPr>
        <w:spacing w:after="0" w:line="360" w:lineRule="exact"/>
        <w:jc w:val="center"/>
        <w:rPr>
          <w:rFonts w:ascii="宋体" w:eastAsia="宋体" w:hAnsi="宋体"/>
          <w:sz w:val="36"/>
          <w:szCs w:val="36"/>
        </w:rPr>
      </w:pPr>
    </w:p>
    <w:p w:rsidR="00A10D91" w:rsidRDefault="00F510FF">
      <w:pPr>
        <w:spacing w:after="0" w:line="360" w:lineRule="exact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川外</w:t>
      </w:r>
      <w:proofErr w:type="gramStart"/>
      <w:r>
        <w:rPr>
          <w:rFonts w:ascii="宋体" w:eastAsia="宋体" w:hAnsi="宋体" w:hint="eastAsia"/>
          <w:sz w:val="36"/>
          <w:szCs w:val="36"/>
        </w:rPr>
        <w:t>第十届校网赛</w:t>
      </w:r>
      <w:proofErr w:type="gramEnd"/>
      <w:r>
        <w:rPr>
          <w:rFonts w:ascii="宋体" w:eastAsia="宋体" w:hAnsi="宋体" w:hint="eastAsia"/>
          <w:sz w:val="36"/>
          <w:szCs w:val="36"/>
        </w:rPr>
        <w:t>报名表</w:t>
      </w:r>
    </w:p>
    <w:p w:rsidR="00A10D91" w:rsidRDefault="00A10D91">
      <w:pPr>
        <w:spacing w:after="0" w:line="360" w:lineRule="exact"/>
        <w:jc w:val="center"/>
        <w:rPr>
          <w:rFonts w:ascii="宋体" w:eastAsia="宋体" w:hAnsi="宋体"/>
          <w:sz w:val="44"/>
          <w:szCs w:val="44"/>
        </w:rPr>
      </w:pPr>
    </w:p>
    <w:tbl>
      <w:tblPr>
        <w:tblStyle w:val="a5"/>
        <w:tblW w:w="7518" w:type="dxa"/>
        <w:tblInd w:w="535" w:type="dxa"/>
        <w:tblLook w:val="04A0" w:firstRow="1" w:lastRow="0" w:firstColumn="1" w:lastColumn="0" w:noHBand="0" w:noVBand="1"/>
      </w:tblPr>
      <w:tblGrid>
        <w:gridCol w:w="1303"/>
        <w:gridCol w:w="1765"/>
        <w:gridCol w:w="2074"/>
        <w:gridCol w:w="2376"/>
      </w:tblGrid>
      <w:tr w:rsidR="00A10D91">
        <w:trPr>
          <w:trHeight w:val="868"/>
        </w:trPr>
        <w:tc>
          <w:tcPr>
            <w:tcW w:w="1303" w:type="dxa"/>
            <w:vAlign w:val="center"/>
          </w:tcPr>
          <w:p w:rsidR="00A10D91" w:rsidRDefault="00F510FF">
            <w:pPr>
              <w:spacing w:after="0"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765" w:type="dxa"/>
            <w:vAlign w:val="center"/>
          </w:tcPr>
          <w:p w:rsidR="00A10D91" w:rsidRDefault="00F510FF">
            <w:pPr>
              <w:spacing w:after="0"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学院</w:t>
            </w:r>
          </w:p>
        </w:tc>
        <w:tc>
          <w:tcPr>
            <w:tcW w:w="2074" w:type="dxa"/>
            <w:vAlign w:val="center"/>
          </w:tcPr>
          <w:p w:rsidR="00A10D91" w:rsidRDefault="00F510FF">
            <w:pPr>
              <w:spacing w:after="0"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</w:p>
        </w:tc>
        <w:tc>
          <w:tcPr>
            <w:tcW w:w="2376" w:type="dxa"/>
            <w:vAlign w:val="center"/>
          </w:tcPr>
          <w:p w:rsidR="00A10D91" w:rsidRDefault="00F510FF">
            <w:pPr>
              <w:spacing w:after="0"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</w:tr>
      <w:tr w:rsidR="00A10D91">
        <w:trPr>
          <w:trHeight w:val="868"/>
        </w:trPr>
        <w:tc>
          <w:tcPr>
            <w:tcW w:w="1303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5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4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6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0D91">
        <w:trPr>
          <w:trHeight w:val="868"/>
        </w:trPr>
        <w:tc>
          <w:tcPr>
            <w:tcW w:w="1303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5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4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6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0D91">
        <w:trPr>
          <w:trHeight w:val="868"/>
        </w:trPr>
        <w:tc>
          <w:tcPr>
            <w:tcW w:w="1303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5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4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6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0D91">
        <w:trPr>
          <w:trHeight w:val="868"/>
        </w:trPr>
        <w:tc>
          <w:tcPr>
            <w:tcW w:w="1303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5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4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6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0D91">
        <w:trPr>
          <w:trHeight w:val="868"/>
        </w:trPr>
        <w:tc>
          <w:tcPr>
            <w:tcW w:w="1303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5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4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6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0D91">
        <w:trPr>
          <w:trHeight w:val="868"/>
        </w:trPr>
        <w:tc>
          <w:tcPr>
            <w:tcW w:w="1303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5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4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6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0D91">
        <w:trPr>
          <w:trHeight w:val="868"/>
        </w:trPr>
        <w:tc>
          <w:tcPr>
            <w:tcW w:w="1303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5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4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6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0D91">
        <w:trPr>
          <w:trHeight w:val="868"/>
        </w:trPr>
        <w:tc>
          <w:tcPr>
            <w:tcW w:w="1303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5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4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6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0D91">
        <w:trPr>
          <w:trHeight w:val="868"/>
        </w:trPr>
        <w:tc>
          <w:tcPr>
            <w:tcW w:w="1303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5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4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6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0D91">
        <w:trPr>
          <w:trHeight w:val="868"/>
        </w:trPr>
        <w:tc>
          <w:tcPr>
            <w:tcW w:w="1303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5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4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6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0D91">
        <w:trPr>
          <w:trHeight w:val="868"/>
        </w:trPr>
        <w:tc>
          <w:tcPr>
            <w:tcW w:w="1303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5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4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6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0D91">
        <w:trPr>
          <w:trHeight w:val="900"/>
        </w:trPr>
        <w:tc>
          <w:tcPr>
            <w:tcW w:w="1303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5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4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6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0D91">
        <w:trPr>
          <w:trHeight w:val="910"/>
        </w:trPr>
        <w:tc>
          <w:tcPr>
            <w:tcW w:w="1303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5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4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6" w:type="dxa"/>
          </w:tcPr>
          <w:p w:rsidR="00A10D91" w:rsidRDefault="00A10D91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10D91" w:rsidRDefault="00A10D91">
      <w:pPr>
        <w:spacing w:after="0" w:line="360" w:lineRule="exact"/>
        <w:rPr>
          <w:rFonts w:ascii="宋体" w:eastAsia="宋体" w:hAnsi="宋体"/>
          <w:sz w:val="21"/>
          <w:szCs w:val="21"/>
        </w:rPr>
      </w:pPr>
    </w:p>
    <w:p w:rsidR="00A10D91" w:rsidRDefault="00A10D91">
      <w:pPr>
        <w:spacing w:after="0" w:line="360" w:lineRule="exact"/>
        <w:rPr>
          <w:rFonts w:ascii="宋体" w:eastAsia="宋体" w:hAnsi="宋体"/>
          <w:sz w:val="21"/>
          <w:szCs w:val="21"/>
        </w:rPr>
      </w:pPr>
    </w:p>
    <w:p w:rsidR="00A10D91" w:rsidRDefault="00A10D91">
      <w:pPr>
        <w:spacing w:after="0" w:line="360" w:lineRule="exact"/>
        <w:rPr>
          <w:rFonts w:ascii="宋体" w:eastAsia="宋体" w:hAnsi="宋体"/>
          <w:sz w:val="21"/>
          <w:szCs w:val="21"/>
        </w:rPr>
      </w:pPr>
    </w:p>
    <w:p w:rsidR="00A10D91" w:rsidRDefault="00A10D91">
      <w:pPr>
        <w:spacing w:after="0" w:line="360" w:lineRule="exact"/>
        <w:rPr>
          <w:rFonts w:ascii="宋体" w:eastAsia="宋体" w:hAnsi="宋体"/>
          <w:sz w:val="21"/>
          <w:szCs w:val="21"/>
        </w:rPr>
      </w:pPr>
    </w:p>
    <w:p w:rsidR="00A10D91" w:rsidRDefault="00A10D91">
      <w:pPr>
        <w:spacing w:line="360" w:lineRule="auto"/>
        <w:textAlignment w:val="baseline"/>
        <w:rPr>
          <w:rFonts w:ascii="宋体" w:eastAsia="宋体" w:hAnsi="宋体"/>
          <w:sz w:val="21"/>
          <w:szCs w:val="21"/>
        </w:rPr>
      </w:pPr>
    </w:p>
    <w:sectPr w:rsidR="00A10D91" w:rsidSect="005D4CF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47" w:rsidRDefault="000F6047">
      <w:pPr>
        <w:spacing w:after="0"/>
      </w:pPr>
      <w:r>
        <w:separator/>
      </w:r>
    </w:p>
  </w:endnote>
  <w:endnote w:type="continuationSeparator" w:id="0">
    <w:p w:rsidR="000F6047" w:rsidRDefault="000F6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91" w:rsidRDefault="005D4CF4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10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1C82">
      <w:rPr>
        <w:rStyle w:val="a6"/>
        <w:noProof/>
      </w:rPr>
      <w:t>2</w:t>
    </w:r>
    <w:r>
      <w:rPr>
        <w:rStyle w:val="a6"/>
      </w:rPr>
      <w:fldChar w:fldCharType="end"/>
    </w:r>
  </w:p>
  <w:p w:rsidR="00A10D91" w:rsidRDefault="00A10D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47" w:rsidRDefault="000F6047">
      <w:pPr>
        <w:spacing w:after="0"/>
      </w:pPr>
      <w:r>
        <w:separator/>
      </w:r>
    </w:p>
  </w:footnote>
  <w:footnote w:type="continuationSeparator" w:id="0">
    <w:p w:rsidR="000F6047" w:rsidRDefault="000F60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91" w:rsidRDefault="00A10D9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DB77"/>
    <w:multiLevelType w:val="singleLevel"/>
    <w:tmpl w:val="1CE4DB77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076CC5"/>
    <w:multiLevelType w:val="singleLevel"/>
    <w:tmpl w:val="6F076CC5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A3F9109C"/>
    <w:rsid w:val="EAFE4836"/>
    <w:rsid w:val="EFFE58FB"/>
    <w:rsid w:val="FFF565F2"/>
    <w:rsid w:val="0000757A"/>
    <w:rsid w:val="00007C59"/>
    <w:rsid w:val="00012363"/>
    <w:rsid w:val="00015D1A"/>
    <w:rsid w:val="00024FD0"/>
    <w:rsid w:val="000305B8"/>
    <w:rsid w:val="00033C0B"/>
    <w:rsid w:val="00046D3D"/>
    <w:rsid w:val="000605B5"/>
    <w:rsid w:val="0006188A"/>
    <w:rsid w:val="0007186F"/>
    <w:rsid w:val="00071973"/>
    <w:rsid w:val="000734AD"/>
    <w:rsid w:val="00083FC2"/>
    <w:rsid w:val="0008489C"/>
    <w:rsid w:val="000850F9"/>
    <w:rsid w:val="0009053D"/>
    <w:rsid w:val="00092780"/>
    <w:rsid w:val="0009567C"/>
    <w:rsid w:val="000A19F4"/>
    <w:rsid w:val="000A2CA2"/>
    <w:rsid w:val="000B1A74"/>
    <w:rsid w:val="000B4D72"/>
    <w:rsid w:val="000B583F"/>
    <w:rsid w:val="000C5384"/>
    <w:rsid w:val="000C5E3B"/>
    <w:rsid w:val="000C791E"/>
    <w:rsid w:val="000D6AF0"/>
    <w:rsid w:val="000E31F0"/>
    <w:rsid w:val="000E41AB"/>
    <w:rsid w:val="000E7213"/>
    <w:rsid w:val="000F6047"/>
    <w:rsid w:val="000F67CB"/>
    <w:rsid w:val="001073FF"/>
    <w:rsid w:val="00110045"/>
    <w:rsid w:val="001112E6"/>
    <w:rsid w:val="00112393"/>
    <w:rsid w:val="0012286E"/>
    <w:rsid w:val="00122930"/>
    <w:rsid w:val="00125C93"/>
    <w:rsid w:val="00127941"/>
    <w:rsid w:val="00134FB7"/>
    <w:rsid w:val="001379E0"/>
    <w:rsid w:val="00141AA1"/>
    <w:rsid w:val="00147007"/>
    <w:rsid w:val="0015146D"/>
    <w:rsid w:val="00151BF8"/>
    <w:rsid w:val="00151DD2"/>
    <w:rsid w:val="00166584"/>
    <w:rsid w:val="00190720"/>
    <w:rsid w:val="00193BE2"/>
    <w:rsid w:val="001971ED"/>
    <w:rsid w:val="001A3A7E"/>
    <w:rsid w:val="001A3FF3"/>
    <w:rsid w:val="001A5D82"/>
    <w:rsid w:val="001A7630"/>
    <w:rsid w:val="001A7852"/>
    <w:rsid w:val="001A7888"/>
    <w:rsid w:val="001C119C"/>
    <w:rsid w:val="001C1DAB"/>
    <w:rsid w:val="001C47C7"/>
    <w:rsid w:val="001D33A5"/>
    <w:rsid w:val="001F3AC7"/>
    <w:rsid w:val="00215D67"/>
    <w:rsid w:val="00216E48"/>
    <w:rsid w:val="00221AD5"/>
    <w:rsid w:val="00226D5A"/>
    <w:rsid w:val="0023602F"/>
    <w:rsid w:val="00241052"/>
    <w:rsid w:val="002472A6"/>
    <w:rsid w:val="00252D79"/>
    <w:rsid w:val="002617AE"/>
    <w:rsid w:val="00265C2D"/>
    <w:rsid w:val="00274A16"/>
    <w:rsid w:val="002776AD"/>
    <w:rsid w:val="00290EF4"/>
    <w:rsid w:val="00294F74"/>
    <w:rsid w:val="00297D36"/>
    <w:rsid w:val="002A28B0"/>
    <w:rsid w:val="002B306C"/>
    <w:rsid w:val="002B4249"/>
    <w:rsid w:val="002B650F"/>
    <w:rsid w:val="002B730B"/>
    <w:rsid w:val="002C1AB3"/>
    <w:rsid w:val="002C72B0"/>
    <w:rsid w:val="002D6F97"/>
    <w:rsid w:val="002D7398"/>
    <w:rsid w:val="002D7A40"/>
    <w:rsid w:val="002E0624"/>
    <w:rsid w:val="002E29E2"/>
    <w:rsid w:val="002E31D1"/>
    <w:rsid w:val="002F4C94"/>
    <w:rsid w:val="002F5ACB"/>
    <w:rsid w:val="00300125"/>
    <w:rsid w:val="00301DA9"/>
    <w:rsid w:val="00301E14"/>
    <w:rsid w:val="0030300A"/>
    <w:rsid w:val="00303FCF"/>
    <w:rsid w:val="00306B05"/>
    <w:rsid w:val="00314EF4"/>
    <w:rsid w:val="00323B43"/>
    <w:rsid w:val="00337A30"/>
    <w:rsid w:val="00344C65"/>
    <w:rsid w:val="00347D74"/>
    <w:rsid w:val="0036300A"/>
    <w:rsid w:val="0036342B"/>
    <w:rsid w:val="003671C1"/>
    <w:rsid w:val="003725EF"/>
    <w:rsid w:val="003811CC"/>
    <w:rsid w:val="00392B52"/>
    <w:rsid w:val="003B202F"/>
    <w:rsid w:val="003B418C"/>
    <w:rsid w:val="003C5979"/>
    <w:rsid w:val="003D1400"/>
    <w:rsid w:val="003D37D8"/>
    <w:rsid w:val="003D493D"/>
    <w:rsid w:val="003E3CA4"/>
    <w:rsid w:val="003E4FBE"/>
    <w:rsid w:val="003F37C3"/>
    <w:rsid w:val="003F4E9A"/>
    <w:rsid w:val="003F6A29"/>
    <w:rsid w:val="0040023D"/>
    <w:rsid w:val="00417693"/>
    <w:rsid w:val="00420F3B"/>
    <w:rsid w:val="00421BE0"/>
    <w:rsid w:val="0042200B"/>
    <w:rsid w:val="00424352"/>
    <w:rsid w:val="00425BD7"/>
    <w:rsid w:val="00426133"/>
    <w:rsid w:val="00430C34"/>
    <w:rsid w:val="00431B0A"/>
    <w:rsid w:val="004328E6"/>
    <w:rsid w:val="0043513A"/>
    <w:rsid w:val="0043521F"/>
    <w:rsid w:val="004358AB"/>
    <w:rsid w:val="0045473F"/>
    <w:rsid w:val="004556C0"/>
    <w:rsid w:val="004677E0"/>
    <w:rsid w:val="0047189D"/>
    <w:rsid w:val="0049425B"/>
    <w:rsid w:val="004A738D"/>
    <w:rsid w:val="004B292A"/>
    <w:rsid w:val="004B5305"/>
    <w:rsid w:val="004C10D1"/>
    <w:rsid w:val="004D7F86"/>
    <w:rsid w:val="004E2B2E"/>
    <w:rsid w:val="004F09C6"/>
    <w:rsid w:val="004F6250"/>
    <w:rsid w:val="004F6C77"/>
    <w:rsid w:val="005050BB"/>
    <w:rsid w:val="00512D1C"/>
    <w:rsid w:val="005155CE"/>
    <w:rsid w:val="00515CCD"/>
    <w:rsid w:val="00520A5C"/>
    <w:rsid w:val="00522B79"/>
    <w:rsid w:val="00522D7D"/>
    <w:rsid w:val="005346FF"/>
    <w:rsid w:val="00540E11"/>
    <w:rsid w:val="00543C75"/>
    <w:rsid w:val="0054413E"/>
    <w:rsid w:val="00546CD5"/>
    <w:rsid w:val="00547957"/>
    <w:rsid w:val="005729D8"/>
    <w:rsid w:val="00584222"/>
    <w:rsid w:val="005932F0"/>
    <w:rsid w:val="00593370"/>
    <w:rsid w:val="00596F53"/>
    <w:rsid w:val="005C0E0F"/>
    <w:rsid w:val="005C2D33"/>
    <w:rsid w:val="005C7A76"/>
    <w:rsid w:val="005D17B3"/>
    <w:rsid w:val="005D4CF4"/>
    <w:rsid w:val="005E5978"/>
    <w:rsid w:val="005F3FD0"/>
    <w:rsid w:val="0062021B"/>
    <w:rsid w:val="00621ECB"/>
    <w:rsid w:val="00623936"/>
    <w:rsid w:val="0062724C"/>
    <w:rsid w:val="006406C7"/>
    <w:rsid w:val="0065670B"/>
    <w:rsid w:val="0066049F"/>
    <w:rsid w:val="00667041"/>
    <w:rsid w:val="0067618A"/>
    <w:rsid w:val="006778C0"/>
    <w:rsid w:val="0068000C"/>
    <w:rsid w:val="00695F8D"/>
    <w:rsid w:val="006A4D0B"/>
    <w:rsid w:val="006A5C36"/>
    <w:rsid w:val="006A6A90"/>
    <w:rsid w:val="006B1794"/>
    <w:rsid w:val="006B7008"/>
    <w:rsid w:val="006D6D5B"/>
    <w:rsid w:val="006E1878"/>
    <w:rsid w:val="006E4D7B"/>
    <w:rsid w:val="006E67BA"/>
    <w:rsid w:val="006F780C"/>
    <w:rsid w:val="00707D6A"/>
    <w:rsid w:val="0071342F"/>
    <w:rsid w:val="00714150"/>
    <w:rsid w:val="007163A5"/>
    <w:rsid w:val="00722387"/>
    <w:rsid w:val="00723C8F"/>
    <w:rsid w:val="007249A7"/>
    <w:rsid w:val="007313E2"/>
    <w:rsid w:val="00754245"/>
    <w:rsid w:val="0075684C"/>
    <w:rsid w:val="00763A70"/>
    <w:rsid w:val="00765096"/>
    <w:rsid w:val="00770466"/>
    <w:rsid w:val="0078661F"/>
    <w:rsid w:val="007933C6"/>
    <w:rsid w:val="007938C3"/>
    <w:rsid w:val="00796003"/>
    <w:rsid w:val="007A1301"/>
    <w:rsid w:val="007A552F"/>
    <w:rsid w:val="007B145B"/>
    <w:rsid w:val="007B46F1"/>
    <w:rsid w:val="007B7257"/>
    <w:rsid w:val="007B743C"/>
    <w:rsid w:val="007C5DF3"/>
    <w:rsid w:val="007D7FB9"/>
    <w:rsid w:val="007E4CAD"/>
    <w:rsid w:val="007F0E96"/>
    <w:rsid w:val="007F4F70"/>
    <w:rsid w:val="007F7A18"/>
    <w:rsid w:val="00800D36"/>
    <w:rsid w:val="0080266A"/>
    <w:rsid w:val="00805A08"/>
    <w:rsid w:val="00811E1D"/>
    <w:rsid w:val="00815DB5"/>
    <w:rsid w:val="008204DA"/>
    <w:rsid w:val="00822B6C"/>
    <w:rsid w:val="00831899"/>
    <w:rsid w:val="00831E7F"/>
    <w:rsid w:val="00835B2F"/>
    <w:rsid w:val="008415DA"/>
    <w:rsid w:val="00841C5C"/>
    <w:rsid w:val="00842933"/>
    <w:rsid w:val="00842BA4"/>
    <w:rsid w:val="00844483"/>
    <w:rsid w:val="008469E9"/>
    <w:rsid w:val="00855A51"/>
    <w:rsid w:val="0085719F"/>
    <w:rsid w:val="008714AF"/>
    <w:rsid w:val="00892040"/>
    <w:rsid w:val="008A7FFB"/>
    <w:rsid w:val="008B0123"/>
    <w:rsid w:val="008B4168"/>
    <w:rsid w:val="008B525A"/>
    <w:rsid w:val="008B70F9"/>
    <w:rsid w:val="008B7726"/>
    <w:rsid w:val="008D315A"/>
    <w:rsid w:val="008D6556"/>
    <w:rsid w:val="008E4F8A"/>
    <w:rsid w:val="009052E3"/>
    <w:rsid w:val="009063E2"/>
    <w:rsid w:val="0091706A"/>
    <w:rsid w:val="00925B9F"/>
    <w:rsid w:val="009374DA"/>
    <w:rsid w:val="00940F0F"/>
    <w:rsid w:val="00951FA9"/>
    <w:rsid w:val="00952F39"/>
    <w:rsid w:val="00955DD3"/>
    <w:rsid w:val="00957666"/>
    <w:rsid w:val="00963A34"/>
    <w:rsid w:val="00966C6B"/>
    <w:rsid w:val="00966CD7"/>
    <w:rsid w:val="0097077B"/>
    <w:rsid w:val="00971909"/>
    <w:rsid w:val="0097371A"/>
    <w:rsid w:val="00976B6B"/>
    <w:rsid w:val="009773B5"/>
    <w:rsid w:val="009776CD"/>
    <w:rsid w:val="00982725"/>
    <w:rsid w:val="00984303"/>
    <w:rsid w:val="00993A59"/>
    <w:rsid w:val="009957A2"/>
    <w:rsid w:val="009A3794"/>
    <w:rsid w:val="009B0C82"/>
    <w:rsid w:val="009B40F5"/>
    <w:rsid w:val="009C4C97"/>
    <w:rsid w:val="009C76B1"/>
    <w:rsid w:val="009D3455"/>
    <w:rsid w:val="009D476E"/>
    <w:rsid w:val="009E39C4"/>
    <w:rsid w:val="009E65E1"/>
    <w:rsid w:val="00A10D91"/>
    <w:rsid w:val="00A141AF"/>
    <w:rsid w:val="00A2106B"/>
    <w:rsid w:val="00A31DE4"/>
    <w:rsid w:val="00A33243"/>
    <w:rsid w:val="00A41C82"/>
    <w:rsid w:val="00A43F16"/>
    <w:rsid w:val="00A476A4"/>
    <w:rsid w:val="00A53AFE"/>
    <w:rsid w:val="00A8170C"/>
    <w:rsid w:val="00A871C6"/>
    <w:rsid w:val="00A871CD"/>
    <w:rsid w:val="00A90F50"/>
    <w:rsid w:val="00A93E10"/>
    <w:rsid w:val="00AA07D4"/>
    <w:rsid w:val="00AA2EF7"/>
    <w:rsid w:val="00AA7FF8"/>
    <w:rsid w:val="00AB69A2"/>
    <w:rsid w:val="00AC523B"/>
    <w:rsid w:val="00AD3844"/>
    <w:rsid w:val="00AD4596"/>
    <w:rsid w:val="00AE54CE"/>
    <w:rsid w:val="00AF5528"/>
    <w:rsid w:val="00B044B2"/>
    <w:rsid w:val="00B235AE"/>
    <w:rsid w:val="00B24C3C"/>
    <w:rsid w:val="00B2769F"/>
    <w:rsid w:val="00B341A3"/>
    <w:rsid w:val="00B34240"/>
    <w:rsid w:val="00B35066"/>
    <w:rsid w:val="00B40284"/>
    <w:rsid w:val="00B43BDB"/>
    <w:rsid w:val="00B51906"/>
    <w:rsid w:val="00B52312"/>
    <w:rsid w:val="00B5379A"/>
    <w:rsid w:val="00B53B59"/>
    <w:rsid w:val="00B55339"/>
    <w:rsid w:val="00B62A9A"/>
    <w:rsid w:val="00B7103D"/>
    <w:rsid w:val="00B74146"/>
    <w:rsid w:val="00B76089"/>
    <w:rsid w:val="00B80AE3"/>
    <w:rsid w:val="00B815D1"/>
    <w:rsid w:val="00B91E2B"/>
    <w:rsid w:val="00B965BF"/>
    <w:rsid w:val="00BA195D"/>
    <w:rsid w:val="00BA21C3"/>
    <w:rsid w:val="00BA3E9F"/>
    <w:rsid w:val="00BB3E53"/>
    <w:rsid w:val="00BC5AE2"/>
    <w:rsid w:val="00BC6044"/>
    <w:rsid w:val="00BC6A1B"/>
    <w:rsid w:val="00BD6421"/>
    <w:rsid w:val="00BE53CC"/>
    <w:rsid w:val="00BE62DA"/>
    <w:rsid w:val="00BF2715"/>
    <w:rsid w:val="00BF521B"/>
    <w:rsid w:val="00BF5A90"/>
    <w:rsid w:val="00C0540B"/>
    <w:rsid w:val="00C0607C"/>
    <w:rsid w:val="00C06A7B"/>
    <w:rsid w:val="00C1312E"/>
    <w:rsid w:val="00C271EC"/>
    <w:rsid w:val="00C35546"/>
    <w:rsid w:val="00C37799"/>
    <w:rsid w:val="00C4000A"/>
    <w:rsid w:val="00C435C1"/>
    <w:rsid w:val="00C62E5D"/>
    <w:rsid w:val="00C666BB"/>
    <w:rsid w:val="00C76E35"/>
    <w:rsid w:val="00CA0861"/>
    <w:rsid w:val="00CA1FBC"/>
    <w:rsid w:val="00CA4392"/>
    <w:rsid w:val="00CA7944"/>
    <w:rsid w:val="00CB059B"/>
    <w:rsid w:val="00CB05B4"/>
    <w:rsid w:val="00CB30E4"/>
    <w:rsid w:val="00CD1AB6"/>
    <w:rsid w:val="00CD4E51"/>
    <w:rsid w:val="00CD5088"/>
    <w:rsid w:val="00CF156E"/>
    <w:rsid w:val="00CF4F46"/>
    <w:rsid w:val="00D069DB"/>
    <w:rsid w:val="00D07A3F"/>
    <w:rsid w:val="00D10F90"/>
    <w:rsid w:val="00D12D41"/>
    <w:rsid w:val="00D31D50"/>
    <w:rsid w:val="00D33880"/>
    <w:rsid w:val="00D33F5A"/>
    <w:rsid w:val="00D56444"/>
    <w:rsid w:val="00D620EB"/>
    <w:rsid w:val="00D62992"/>
    <w:rsid w:val="00D6584B"/>
    <w:rsid w:val="00D6718B"/>
    <w:rsid w:val="00D720A3"/>
    <w:rsid w:val="00D731F5"/>
    <w:rsid w:val="00D76800"/>
    <w:rsid w:val="00D858EE"/>
    <w:rsid w:val="00D90E33"/>
    <w:rsid w:val="00D9491F"/>
    <w:rsid w:val="00DA3837"/>
    <w:rsid w:val="00DA580A"/>
    <w:rsid w:val="00DA69D6"/>
    <w:rsid w:val="00DA7A9B"/>
    <w:rsid w:val="00DB3D84"/>
    <w:rsid w:val="00DD108E"/>
    <w:rsid w:val="00DD790C"/>
    <w:rsid w:val="00DF0B14"/>
    <w:rsid w:val="00DF18DA"/>
    <w:rsid w:val="00E0243B"/>
    <w:rsid w:val="00E06FE5"/>
    <w:rsid w:val="00E107C8"/>
    <w:rsid w:val="00E121AF"/>
    <w:rsid w:val="00E27C76"/>
    <w:rsid w:val="00E36583"/>
    <w:rsid w:val="00E36D9D"/>
    <w:rsid w:val="00E41770"/>
    <w:rsid w:val="00E42C90"/>
    <w:rsid w:val="00E44C46"/>
    <w:rsid w:val="00E45C50"/>
    <w:rsid w:val="00E54944"/>
    <w:rsid w:val="00E77424"/>
    <w:rsid w:val="00E82267"/>
    <w:rsid w:val="00E85C8A"/>
    <w:rsid w:val="00EA3097"/>
    <w:rsid w:val="00EB6FFC"/>
    <w:rsid w:val="00EC24EE"/>
    <w:rsid w:val="00EC3AB5"/>
    <w:rsid w:val="00EC5B56"/>
    <w:rsid w:val="00EC7FD2"/>
    <w:rsid w:val="00ED262D"/>
    <w:rsid w:val="00ED46A5"/>
    <w:rsid w:val="00ED4814"/>
    <w:rsid w:val="00ED571D"/>
    <w:rsid w:val="00EE0980"/>
    <w:rsid w:val="00EE2249"/>
    <w:rsid w:val="00EE467F"/>
    <w:rsid w:val="00EE605F"/>
    <w:rsid w:val="00EF0372"/>
    <w:rsid w:val="00EF1BCD"/>
    <w:rsid w:val="00EF26F9"/>
    <w:rsid w:val="00F00709"/>
    <w:rsid w:val="00F104FB"/>
    <w:rsid w:val="00F14496"/>
    <w:rsid w:val="00F1463E"/>
    <w:rsid w:val="00F22490"/>
    <w:rsid w:val="00F25870"/>
    <w:rsid w:val="00F26023"/>
    <w:rsid w:val="00F2643E"/>
    <w:rsid w:val="00F277DC"/>
    <w:rsid w:val="00F348C0"/>
    <w:rsid w:val="00F34A8B"/>
    <w:rsid w:val="00F35F62"/>
    <w:rsid w:val="00F45018"/>
    <w:rsid w:val="00F46ADE"/>
    <w:rsid w:val="00F510FF"/>
    <w:rsid w:val="00F530DB"/>
    <w:rsid w:val="00F569A0"/>
    <w:rsid w:val="00F61489"/>
    <w:rsid w:val="00F80033"/>
    <w:rsid w:val="00F905B4"/>
    <w:rsid w:val="00F97576"/>
    <w:rsid w:val="00FA3A11"/>
    <w:rsid w:val="00FB08E8"/>
    <w:rsid w:val="00FC7110"/>
    <w:rsid w:val="00FD081F"/>
    <w:rsid w:val="00FE5297"/>
    <w:rsid w:val="00FE673B"/>
    <w:rsid w:val="00FF1703"/>
    <w:rsid w:val="09D638D3"/>
    <w:rsid w:val="0BED079C"/>
    <w:rsid w:val="0BF70155"/>
    <w:rsid w:val="0C3D5F8F"/>
    <w:rsid w:val="0D7C1570"/>
    <w:rsid w:val="0DD67BCD"/>
    <w:rsid w:val="10EA7C34"/>
    <w:rsid w:val="168F2CAD"/>
    <w:rsid w:val="1C4E1FA3"/>
    <w:rsid w:val="1EA24D1F"/>
    <w:rsid w:val="34FD25F4"/>
    <w:rsid w:val="37E32B0D"/>
    <w:rsid w:val="3ADF5D64"/>
    <w:rsid w:val="3FBA4FC6"/>
    <w:rsid w:val="4A2D49F2"/>
    <w:rsid w:val="4DD94EEF"/>
    <w:rsid w:val="52757486"/>
    <w:rsid w:val="57652851"/>
    <w:rsid w:val="5D6C0968"/>
    <w:rsid w:val="5E144C5C"/>
    <w:rsid w:val="60EE21B1"/>
    <w:rsid w:val="61745632"/>
    <w:rsid w:val="68D536DF"/>
    <w:rsid w:val="72B9703D"/>
    <w:rsid w:val="757C4261"/>
    <w:rsid w:val="78FA1972"/>
    <w:rsid w:val="794839B1"/>
    <w:rsid w:val="7E195393"/>
    <w:rsid w:val="7EEF3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F4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D4CF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D4C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locked/>
    <w:rsid w:val="005D4C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qFormat/>
    <w:rsid w:val="005D4CF4"/>
  </w:style>
  <w:style w:type="character" w:styleId="a7">
    <w:name w:val="Hyperlink"/>
    <w:basedOn w:val="a0"/>
    <w:uiPriority w:val="99"/>
    <w:qFormat/>
    <w:rsid w:val="005D4CF4"/>
    <w:rPr>
      <w:color w:val="000000"/>
      <w:sz w:val="18"/>
      <w:szCs w:val="18"/>
      <w:u w:val="non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5D4CF4"/>
    <w:rPr>
      <w:rFonts w:ascii="Tahoma" w:hAnsi="Tahoma" w:cs="Tahoma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D4CF4"/>
    <w:rPr>
      <w:rFonts w:ascii="Tahoma" w:hAnsi="Tahoma" w:cs="Tahoma"/>
      <w:sz w:val="18"/>
      <w:szCs w:val="18"/>
    </w:rPr>
  </w:style>
  <w:style w:type="character" w:customStyle="1" w:styleId="1">
    <w:name w:val="未处理的提及1"/>
    <w:basedOn w:val="a0"/>
    <w:uiPriority w:val="99"/>
    <w:semiHidden/>
    <w:rsid w:val="005D4CF4"/>
    <w:rPr>
      <w:color w:val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</Pages>
  <Words>175</Words>
  <Characters>1001</Characters>
  <Application>Microsoft Office Word</Application>
  <DocSecurity>0</DocSecurity>
  <Lines>8</Lines>
  <Paragraphs>2</Paragraphs>
  <ScaleCrop>false</ScaleCrop>
  <Company>LENOVO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</cp:lastModifiedBy>
  <cp:revision>5</cp:revision>
  <cp:lastPrinted>2017-03-22T01:53:00Z</cp:lastPrinted>
  <dcterms:created xsi:type="dcterms:W3CDTF">2022-04-22T01:05:00Z</dcterms:created>
  <dcterms:modified xsi:type="dcterms:W3CDTF">2022-05-18T07:09:00Z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E4A950A6DD484D0FB9258D9FACD2517F</vt:lpwstr>
  </property>
</Properties>
</file>